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E9C38" w14:textId="1D6A439B" w:rsidR="00AD5DE1" w:rsidRPr="00DF304B" w:rsidRDefault="009A7A34">
      <w:pPr>
        <w:pStyle w:val="Heading"/>
        <w:spacing w:after="240"/>
        <w:rPr>
          <w:rFonts w:ascii="Calibri" w:hAnsi="Calibri" w:cs="Calibri"/>
          <w:lang w:eastAsia="zh-CN"/>
        </w:rPr>
      </w:pPr>
      <w:r w:rsidRPr="00DF304B">
        <w:rPr>
          <w:rFonts w:ascii="Calibri" w:hAnsi="Calibri" w:cs="Calibri"/>
          <w:noProof/>
          <w:lang w:eastAsia="zh-CN"/>
        </w:rPr>
        <mc:AlternateContent>
          <mc:Choice Requires="wps">
            <w:drawing>
              <wp:anchor distT="0" distB="0" distL="114300" distR="114300" simplePos="0" relativeHeight="251657216" behindDoc="1" locked="0" layoutInCell="1" allowOverlap="1" wp14:anchorId="77209E45" wp14:editId="6AC83370">
                <wp:simplePos x="0" y="0"/>
                <wp:positionH relativeFrom="column">
                  <wp:posOffset>-563880</wp:posOffset>
                </wp:positionH>
                <wp:positionV relativeFrom="paragraph">
                  <wp:posOffset>52705</wp:posOffset>
                </wp:positionV>
                <wp:extent cx="4233545" cy="383540"/>
                <wp:effectExtent l="0" t="0" r="0" b="0"/>
                <wp:wrapNone/>
                <wp:docPr id="1921278736" name="矩形: 对角圆角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3545" cy="383540"/>
                        </a:xfrm>
                        <a:prstGeom prst="round2DiagRect">
                          <a:avLst/>
                        </a:prstGeom>
                        <a:noFill/>
                        <a:ln w="1905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F42EB5" id="矩形: 对角圆角 6" o:spid="_x0000_s1026" style="position:absolute;margin-left:-44.4pt;margin-top:4.15pt;width:333.35pt;height:3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33545,38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" path="m63925,l4233545,r,l4233545,319615v,35305,-28620,63925,-63925,63925l,383540r,l,63925c,28620,28620,,63925,xe" filled="f" strokecolor="#00b050" strokeweight="1.5pt">
                <v:stroke joinstyle="miter"/>
                <v:path arrowok="t" o:connecttype="custom" o:connectlocs="63925,0;4233545,0;4233545,0;4233545,319615;4169620,383540;0,383540;0,383540;0,63925;63925,0" o:connectangles="0,0,0,0,0,0,0,0,0"/>
              </v:shape>
            </w:pict>
          </mc:Fallback>
        </mc:AlternateContent>
      </w:r>
      <w:r w:rsidRPr="00DF304B">
        <w:rPr>
          <w:rFonts w:ascii="Calibri" w:hAnsi="Calibri" w:cs="Calibri"/>
          <w:lang w:eastAsia="zh-CN"/>
        </w:rPr>
        <w:t xml:space="preserve">A. </w:t>
      </w:r>
      <w:r w:rsidRPr="00DF304B">
        <w:rPr>
          <w:rFonts w:ascii="Calibri" w:hAnsi="Calibri" w:cs="Calibri"/>
          <w:lang w:eastAsia="zh-CN"/>
        </w:rPr>
        <w:t>记录文件的保持</w:t>
      </w:r>
      <w:r w:rsidRPr="00DF304B">
        <w:rPr>
          <w:rFonts w:ascii="Calibri" w:hAnsi="Calibri" w:cs="Calibri"/>
          <w:lang w:eastAsia="zh-CN"/>
        </w:rPr>
        <w:t>Record Keeping</w:t>
      </w:r>
    </w:p>
    <w:p w14:paraId="46DBDCB2" w14:textId="57D7361C" w:rsidR="00AD5DE1" w:rsidRPr="00DF304B" w:rsidRDefault="00000000">
      <w:pPr>
        <w:pStyle w:val="5pt3ptSpacing"/>
        <w:ind w:left="180" w:hanging="180"/>
        <w:rPr>
          <w:rFonts w:ascii="Calibri" w:hAnsi="Calibri" w:cs="Calibri"/>
        </w:rPr>
      </w:pPr>
      <w:r w:rsidRPr="00DF304B">
        <w:rPr>
          <w:rFonts w:ascii="Calibri" w:hAnsi="Calibri" w:cs="Calibri"/>
          <w:lang w:eastAsia="zh-CN"/>
        </w:rPr>
        <w:t xml:space="preserve">1. </w:t>
      </w:r>
      <w:r w:rsidRPr="00DF304B">
        <w:rPr>
          <w:rFonts w:ascii="Calibri" w:hAnsi="Calibri" w:cs="Calibri"/>
          <w:lang w:eastAsia="zh-CN"/>
        </w:rPr>
        <w:t>请根据当前保持或未来计划建立并保持的所有的记录文件填写此表格。请保留这些记录文件以供现场检查时审核。</w:t>
      </w:r>
      <w:r w:rsidRPr="00DF304B">
        <w:rPr>
          <w:rFonts w:ascii="Calibri" w:hAnsi="Calibri" w:cs="Calibri"/>
        </w:rPr>
        <w:t xml:space="preserve">Complete this form with </w:t>
      </w:r>
      <w:proofErr w:type="gramStart"/>
      <w:r w:rsidRPr="00DF304B">
        <w:rPr>
          <w:rFonts w:ascii="Calibri" w:hAnsi="Calibri" w:cs="Calibri"/>
        </w:rPr>
        <w:t>all of</w:t>
      </w:r>
      <w:proofErr w:type="gramEnd"/>
      <w:r w:rsidRPr="00DF304B">
        <w:rPr>
          <w:rFonts w:ascii="Calibri" w:hAnsi="Calibri" w:cs="Calibri"/>
        </w:rPr>
        <w:t xml:space="preserve"> the types of records you currently maintain or plan to maintain. Remember to have these records available for review at inspection.</w:t>
      </w:r>
    </w:p>
    <w:tbl>
      <w:tblPr>
        <w:tblW w:w="143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3"/>
        <w:gridCol w:w="626"/>
        <w:gridCol w:w="620"/>
        <w:gridCol w:w="693"/>
        <w:gridCol w:w="3248"/>
      </w:tblGrid>
      <w:tr w:rsidR="00DF304B" w:rsidRPr="00DF304B" w14:paraId="4F790FFE" w14:textId="77777777" w:rsidTr="003546A1">
        <w:tc>
          <w:tcPr>
            <w:tcW w:w="9123" w:type="dxa"/>
            <w:tcBorders>
              <w:top w:val="nil"/>
              <w:left w:val="nil"/>
              <w:bottom w:val="single" w:sz="4" w:space="0" w:color="auto"/>
              <w:right w:val="nil"/>
            </w:tcBorders>
          </w:tcPr>
          <w:p w14:paraId="7BAE7605" w14:textId="77777777" w:rsidR="00AD5DE1" w:rsidRPr="00DF304B" w:rsidRDefault="00AD5DE1">
            <w:pPr>
              <w:spacing w:after="0" w:line="240" w:lineRule="auto"/>
              <w:ind w:right="-1080"/>
              <w:rPr>
                <w:rFonts w:ascii="Calibri" w:hAnsi="Calibri" w:cs="Calibri"/>
                <w:sz w:val="24"/>
              </w:rPr>
            </w:pPr>
          </w:p>
        </w:tc>
        <w:tc>
          <w:tcPr>
            <w:tcW w:w="626" w:type="dxa"/>
            <w:tcBorders>
              <w:top w:val="nil"/>
              <w:left w:val="nil"/>
              <w:bottom w:val="single" w:sz="4" w:space="0" w:color="auto"/>
              <w:right w:val="nil"/>
            </w:tcBorders>
            <w:vAlign w:val="center"/>
          </w:tcPr>
          <w:p w14:paraId="6E822218" w14:textId="7643A74F" w:rsidR="00AD5DE1" w:rsidRPr="00DF304B" w:rsidRDefault="00000000" w:rsidP="003546A1">
            <w:pPr>
              <w:spacing w:after="0" w:line="240" w:lineRule="auto"/>
              <w:jc w:val="center"/>
              <w:rPr>
                <w:rStyle w:val="BodyBold"/>
                <w:rFonts w:cs="Calibri"/>
                <w:lang w:eastAsia="zh-CN"/>
              </w:rPr>
            </w:pPr>
            <w:r w:rsidRPr="00DF304B">
              <w:rPr>
                <w:rStyle w:val="BodyBold"/>
                <w:rFonts w:cs="Calibri"/>
                <w:lang w:eastAsia="zh-CN"/>
              </w:rPr>
              <w:t>是</w:t>
            </w:r>
            <w:r w:rsidRPr="00DF304B">
              <w:rPr>
                <w:rStyle w:val="BodyBold"/>
                <w:rFonts w:cs="Calibri"/>
              </w:rPr>
              <w:t>Yes</w:t>
            </w:r>
          </w:p>
        </w:tc>
        <w:tc>
          <w:tcPr>
            <w:tcW w:w="620" w:type="dxa"/>
            <w:tcBorders>
              <w:top w:val="nil"/>
              <w:left w:val="nil"/>
              <w:bottom w:val="single" w:sz="4" w:space="0" w:color="auto"/>
              <w:right w:val="nil"/>
            </w:tcBorders>
            <w:vAlign w:val="center"/>
          </w:tcPr>
          <w:p w14:paraId="18428532" w14:textId="4AEF5AA2" w:rsidR="00AD5DE1" w:rsidRPr="00DF304B" w:rsidRDefault="00000000" w:rsidP="003546A1">
            <w:pPr>
              <w:spacing w:after="0" w:line="240" w:lineRule="auto"/>
              <w:jc w:val="center"/>
              <w:rPr>
                <w:rStyle w:val="BodyBold"/>
                <w:rFonts w:cs="Calibri"/>
                <w:lang w:eastAsia="zh-CN"/>
              </w:rPr>
            </w:pPr>
            <w:proofErr w:type="gramStart"/>
            <w:r w:rsidRPr="00DF304B">
              <w:rPr>
                <w:rStyle w:val="BodyBold"/>
                <w:rFonts w:cs="Calibri"/>
                <w:lang w:eastAsia="zh-CN"/>
              </w:rPr>
              <w:t>否</w:t>
            </w:r>
            <w:proofErr w:type="gramEnd"/>
            <w:r w:rsidRPr="00DF304B">
              <w:rPr>
                <w:rStyle w:val="BodyBold"/>
                <w:rFonts w:cs="Calibri"/>
              </w:rPr>
              <w:t>No</w:t>
            </w:r>
          </w:p>
        </w:tc>
        <w:tc>
          <w:tcPr>
            <w:tcW w:w="693" w:type="dxa"/>
            <w:tcBorders>
              <w:top w:val="nil"/>
              <w:left w:val="nil"/>
              <w:bottom w:val="single" w:sz="4" w:space="0" w:color="auto"/>
              <w:right w:val="nil"/>
            </w:tcBorders>
            <w:vAlign w:val="center"/>
          </w:tcPr>
          <w:p w14:paraId="56ECDF90" w14:textId="5B74DBFB" w:rsidR="00AD5DE1" w:rsidRPr="00DF304B" w:rsidRDefault="00000000" w:rsidP="003546A1">
            <w:pPr>
              <w:spacing w:after="0" w:line="240" w:lineRule="auto"/>
              <w:jc w:val="center"/>
              <w:rPr>
                <w:rStyle w:val="BodyBold"/>
                <w:rFonts w:cs="Calibri"/>
                <w:lang w:eastAsia="zh-CN"/>
              </w:rPr>
            </w:pPr>
            <w:r w:rsidRPr="00DF304B">
              <w:rPr>
                <w:rStyle w:val="BodyBold"/>
                <w:rFonts w:cs="Calibri"/>
                <w:lang w:eastAsia="zh-CN"/>
              </w:rPr>
              <w:t>无关</w:t>
            </w:r>
            <w:r w:rsidRPr="00DF304B">
              <w:rPr>
                <w:rStyle w:val="BodyBold"/>
                <w:rFonts w:cs="Calibri"/>
              </w:rPr>
              <w:t>n/a</w:t>
            </w:r>
          </w:p>
        </w:tc>
        <w:tc>
          <w:tcPr>
            <w:tcW w:w="3248" w:type="dxa"/>
            <w:tcBorders>
              <w:top w:val="nil"/>
              <w:left w:val="nil"/>
              <w:bottom w:val="single" w:sz="4" w:space="0" w:color="auto"/>
              <w:right w:val="nil"/>
            </w:tcBorders>
            <w:vAlign w:val="center"/>
          </w:tcPr>
          <w:p w14:paraId="1860AA7C" w14:textId="57F701A8" w:rsidR="00AD5DE1" w:rsidRPr="00DF304B" w:rsidRDefault="00000000" w:rsidP="003546A1">
            <w:pPr>
              <w:spacing w:after="0" w:line="240" w:lineRule="auto"/>
              <w:ind w:right="-586"/>
              <w:jc w:val="center"/>
              <w:rPr>
                <w:rStyle w:val="BodyBold"/>
                <w:rFonts w:cs="Calibri"/>
                <w:lang w:eastAsia="zh-CN"/>
              </w:rPr>
            </w:pPr>
            <w:r w:rsidRPr="00DF304B">
              <w:rPr>
                <w:rStyle w:val="BodyBold"/>
                <w:rFonts w:cs="Calibri"/>
                <w:lang w:eastAsia="zh-CN"/>
              </w:rPr>
              <w:t>备注</w:t>
            </w:r>
            <w:r w:rsidRPr="00DF304B">
              <w:rPr>
                <w:rStyle w:val="BodyBold"/>
                <w:rFonts w:cs="Calibri"/>
                <w:lang w:eastAsia="zh-CN"/>
              </w:rPr>
              <w:t>/</w:t>
            </w:r>
            <w:r w:rsidRPr="00DF304B">
              <w:rPr>
                <w:rStyle w:val="BodyBold"/>
                <w:rFonts w:cs="Calibri"/>
                <w:lang w:eastAsia="zh-CN"/>
              </w:rPr>
              <w:t>评论：</w:t>
            </w:r>
            <w:r w:rsidRPr="00DF304B">
              <w:rPr>
                <w:rStyle w:val="BodyBold"/>
                <w:rFonts w:cs="Calibri"/>
              </w:rPr>
              <w:t>Notes/Comments</w:t>
            </w:r>
          </w:p>
        </w:tc>
      </w:tr>
      <w:tr w:rsidR="00DF304B" w:rsidRPr="00DF304B" w14:paraId="29C5D350" w14:textId="77777777" w:rsidTr="00FC0E6A">
        <w:tc>
          <w:tcPr>
            <w:tcW w:w="9123" w:type="dxa"/>
            <w:tcBorders>
              <w:top w:val="single" w:sz="4" w:space="0" w:color="auto"/>
              <w:left w:val="nil"/>
            </w:tcBorders>
            <w:vAlign w:val="center"/>
          </w:tcPr>
          <w:p w14:paraId="72675EE8" w14:textId="77777777" w:rsidR="003546A1" w:rsidRPr="00DF304B" w:rsidRDefault="003546A1" w:rsidP="00FC0E6A">
            <w:pPr>
              <w:pStyle w:val="BodyText"/>
              <w:jc w:val="both"/>
              <w:rPr>
                <w:rFonts w:ascii="Calibri" w:hAnsi="Calibri" w:cs="Calibri"/>
                <w:sz w:val="24"/>
                <w:szCs w:val="24"/>
              </w:rPr>
            </w:pPr>
            <w:proofErr w:type="spellStart"/>
            <w:r w:rsidRPr="00DF304B">
              <w:rPr>
                <w:rFonts w:ascii="Calibri" w:hAnsi="Calibri" w:cs="Calibri"/>
                <w:sz w:val="24"/>
                <w:szCs w:val="24"/>
              </w:rPr>
              <w:t>种</w:t>
            </w:r>
            <w:proofErr w:type="spellEnd"/>
            <w:r w:rsidRPr="00DF304B">
              <w:rPr>
                <w:rFonts w:ascii="Calibri" w:hAnsi="Calibri" w:cs="Calibri"/>
                <w:sz w:val="24"/>
                <w:szCs w:val="24"/>
              </w:rPr>
              <w:t>子</w:t>
            </w:r>
            <w:r w:rsidRPr="00DF304B">
              <w:rPr>
                <w:rFonts w:ascii="Calibri" w:hAnsi="Calibri" w:cs="Calibri"/>
                <w:sz w:val="24"/>
                <w:szCs w:val="24"/>
              </w:rPr>
              <w:t>/</w:t>
            </w:r>
            <w:r w:rsidRPr="00DF304B">
              <w:rPr>
                <w:rFonts w:ascii="Calibri" w:hAnsi="Calibri" w:cs="Calibri"/>
                <w:sz w:val="24"/>
                <w:szCs w:val="24"/>
                <w:lang w:eastAsia="zh-CN"/>
              </w:rPr>
              <w:t>种苗的</w:t>
            </w:r>
            <w:proofErr w:type="spellStart"/>
            <w:r w:rsidRPr="00DF304B">
              <w:rPr>
                <w:rFonts w:ascii="Calibri" w:hAnsi="Calibri" w:cs="Calibri"/>
                <w:sz w:val="24"/>
                <w:szCs w:val="24"/>
              </w:rPr>
              <w:t>采购订单</w:t>
            </w:r>
            <w:proofErr w:type="spellEnd"/>
            <w:r w:rsidRPr="00DF304B">
              <w:rPr>
                <w:rFonts w:ascii="Calibri" w:hAnsi="Calibri" w:cs="Calibri"/>
                <w:sz w:val="24"/>
                <w:szCs w:val="24"/>
                <w:lang w:eastAsia="zh-CN"/>
              </w:rPr>
              <w:t>或</w:t>
            </w:r>
            <w:proofErr w:type="spellStart"/>
            <w:r w:rsidRPr="00DF304B">
              <w:rPr>
                <w:rFonts w:ascii="Calibri" w:hAnsi="Calibri" w:cs="Calibri"/>
                <w:sz w:val="24"/>
                <w:szCs w:val="24"/>
              </w:rPr>
              <w:t>发票</w:t>
            </w:r>
            <w:r w:rsidRPr="00DF304B">
              <w:rPr>
                <w:rFonts w:ascii="Calibri" w:hAnsi="Calibri" w:cs="Calibri"/>
                <w:sz w:val="24"/>
                <w:szCs w:val="24"/>
              </w:rPr>
              <w:t>Seed</w:t>
            </w:r>
            <w:proofErr w:type="spellEnd"/>
            <w:r w:rsidRPr="00DF304B">
              <w:rPr>
                <w:rFonts w:ascii="Calibri" w:hAnsi="Calibri" w:cs="Calibri"/>
                <w:sz w:val="24"/>
                <w:szCs w:val="24"/>
              </w:rPr>
              <w:t>/planting stock purchase orders/invoices</w:t>
            </w:r>
          </w:p>
        </w:tc>
        <w:sdt>
          <w:sdtPr>
            <w:rPr>
              <w:rFonts w:ascii="Calibri" w:hAnsi="Calibri" w:cs="Calibri"/>
              <w:sz w:val="24"/>
              <w:szCs w:val="24"/>
            </w:rPr>
            <w:id w:val="-1483152616"/>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02B0F01B" w14:textId="0113A1E2" w:rsidR="003546A1" w:rsidRPr="00DF304B" w:rsidRDefault="00DF304B"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915384693"/>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58F7FF2B" w14:textId="02854007"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640701064"/>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3D04F9C7" w14:textId="2C9E6D1E" w:rsidR="003546A1" w:rsidRPr="00DF304B" w:rsidRDefault="00DF304B" w:rsidP="003546A1">
                <w:pPr>
                  <w:spacing w:before="100" w:after="100" w:line="240" w:lineRule="auto"/>
                  <w:jc w:val="center"/>
                  <w:rPr>
                    <w:rFonts w:ascii="Calibri" w:hAnsi="Calibri" w:cs="Calibri"/>
                    <w:sz w:val="24"/>
                    <w:szCs w:val="24"/>
                  </w:rPr>
                </w:pPr>
                <w:r>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02EF1A05" w14:textId="1CD7A9FF" w:rsidR="003546A1" w:rsidRPr="00DF304B" w:rsidRDefault="003546A1" w:rsidP="003546A1">
            <w:pPr>
              <w:spacing w:before="100" w:after="100" w:line="240" w:lineRule="auto"/>
              <w:jc w:val="both"/>
              <w:rPr>
                <w:rStyle w:val="Fillable11pt"/>
                <w:rFonts w:cs="Calibri" w:hint="eastAsia"/>
                <w:vanish w:val="0"/>
                <w:color w:val="auto"/>
                <w:sz w:val="24"/>
                <w:szCs w:val="24"/>
                <w:lang w:eastAsia="zh-CN"/>
              </w:rPr>
            </w:pPr>
          </w:p>
        </w:tc>
      </w:tr>
      <w:tr w:rsidR="00DF304B" w:rsidRPr="00DF304B" w14:paraId="7DD87DC7" w14:textId="77777777" w:rsidTr="00FC0E6A">
        <w:tc>
          <w:tcPr>
            <w:tcW w:w="9123" w:type="dxa"/>
            <w:tcBorders>
              <w:left w:val="nil"/>
            </w:tcBorders>
            <w:vAlign w:val="center"/>
          </w:tcPr>
          <w:p w14:paraId="25485EF6" w14:textId="77777777" w:rsidR="003546A1" w:rsidRPr="00DF304B" w:rsidRDefault="003546A1" w:rsidP="00FC0E6A">
            <w:pPr>
              <w:pStyle w:val="BodyText"/>
              <w:jc w:val="both"/>
              <w:rPr>
                <w:rFonts w:ascii="Calibri" w:hAnsi="Calibri" w:cs="Calibri"/>
                <w:sz w:val="24"/>
                <w:szCs w:val="24"/>
              </w:rPr>
            </w:pPr>
            <w:proofErr w:type="spellStart"/>
            <w:r w:rsidRPr="00DF304B">
              <w:rPr>
                <w:rFonts w:ascii="Calibri" w:hAnsi="Calibri" w:cs="Calibri"/>
                <w:sz w:val="24"/>
                <w:szCs w:val="24"/>
              </w:rPr>
              <w:t>有机种子和</w:t>
            </w:r>
            <w:proofErr w:type="spellEnd"/>
            <w:r w:rsidRPr="00DF304B">
              <w:rPr>
                <w:rFonts w:ascii="Calibri" w:hAnsi="Calibri" w:cs="Calibri"/>
                <w:sz w:val="24"/>
                <w:szCs w:val="24"/>
              </w:rPr>
              <w:t>/</w:t>
            </w:r>
            <w:r w:rsidRPr="00DF304B">
              <w:rPr>
                <w:rFonts w:ascii="Calibri" w:hAnsi="Calibri" w:cs="Calibri"/>
                <w:sz w:val="24"/>
                <w:szCs w:val="24"/>
              </w:rPr>
              <w:t>或</w:t>
            </w:r>
            <w:r w:rsidRPr="00DF304B">
              <w:rPr>
                <w:rFonts w:ascii="Calibri" w:hAnsi="Calibri" w:cs="Calibri"/>
                <w:sz w:val="24"/>
                <w:szCs w:val="24"/>
                <w:lang w:eastAsia="zh-CN"/>
              </w:rPr>
              <w:t>种苗</w:t>
            </w:r>
            <w:r w:rsidRPr="00DF304B">
              <w:rPr>
                <w:rFonts w:ascii="Calibri" w:hAnsi="Calibri" w:cs="Calibri"/>
                <w:sz w:val="24"/>
                <w:szCs w:val="24"/>
              </w:rPr>
              <w:t>的</w:t>
            </w:r>
            <w:r w:rsidRPr="00DF304B">
              <w:rPr>
                <w:rFonts w:ascii="Calibri" w:hAnsi="Calibri" w:cs="Calibri"/>
                <w:sz w:val="24"/>
                <w:szCs w:val="24"/>
                <w:lang w:eastAsia="zh-CN"/>
              </w:rPr>
              <w:t>寻购</w:t>
            </w:r>
            <w:proofErr w:type="spellStart"/>
            <w:r w:rsidRPr="00DF304B">
              <w:rPr>
                <w:rFonts w:ascii="Calibri" w:hAnsi="Calibri" w:cs="Calibri"/>
                <w:sz w:val="24"/>
                <w:szCs w:val="24"/>
              </w:rPr>
              <w:t>记录</w:t>
            </w:r>
            <w:r w:rsidRPr="00DF304B">
              <w:rPr>
                <w:rFonts w:ascii="Calibri" w:hAnsi="Calibri" w:cs="Calibri"/>
                <w:sz w:val="24"/>
                <w:szCs w:val="24"/>
              </w:rPr>
              <w:t>Documentation</w:t>
            </w:r>
            <w:proofErr w:type="spellEnd"/>
            <w:r w:rsidRPr="00DF304B">
              <w:rPr>
                <w:rFonts w:ascii="Calibri" w:hAnsi="Calibri" w:cs="Calibri"/>
                <w:sz w:val="24"/>
                <w:szCs w:val="24"/>
              </w:rPr>
              <w:t xml:space="preserve"> of attempts to source organic seeds and/or planting stock</w:t>
            </w:r>
          </w:p>
        </w:tc>
        <w:sdt>
          <w:sdtPr>
            <w:rPr>
              <w:rFonts w:ascii="Calibri" w:hAnsi="Calibri" w:cs="Calibri"/>
              <w:sz w:val="24"/>
              <w:szCs w:val="24"/>
            </w:rPr>
            <w:id w:val="1058666101"/>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646FC501" w14:textId="0222941D"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2121258707"/>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2EE595B3" w14:textId="5B9BF51A"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443074571"/>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38ACC1CE" w14:textId="01C67B09"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5693C424" w14:textId="34C4DCF7"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0C1FEEFC" w14:textId="77777777" w:rsidTr="00FC0E6A">
        <w:tc>
          <w:tcPr>
            <w:tcW w:w="9123" w:type="dxa"/>
            <w:tcBorders>
              <w:left w:val="nil"/>
            </w:tcBorders>
            <w:vAlign w:val="center"/>
          </w:tcPr>
          <w:p w14:paraId="755E404A"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畜禽出生</w:t>
            </w:r>
            <w:r w:rsidRPr="00DF304B">
              <w:rPr>
                <w:rFonts w:ascii="Calibri" w:hAnsi="Calibri" w:cs="Calibri"/>
                <w:sz w:val="24"/>
                <w:szCs w:val="24"/>
                <w:lang w:eastAsia="zh-CN"/>
              </w:rPr>
              <w:t>/</w:t>
            </w:r>
            <w:r w:rsidRPr="00DF304B">
              <w:rPr>
                <w:rFonts w:ascii="Calibri" w:hAnsi="Calibri" w:cs="Calibri"/>
                <w:sz w:val="24"/>
                <w:szCs w:val="24"/>
                <w:lang w:eastAsia="zh-CN"/>
              </w:rPr>
              <w:t>孵化记录</w:t>
            </w:r>
            <w:r w:rsidRPr="00DF304B">
              <w:rPr>
                <w:rFonts w:ascii="Calibri" w:hAnsi="Calibri" w:cs="Calibri"/>
                <w:sz w:val="24"/>
                <w:szCs w:val="24"/>
              </w:rPr>
              <w:t>Livestock birth/hatching records</w:t>
            </w:r>
          </w:p>
        </w:tc>
        <w:sdt>
          <w:sdtPr>
            <w:rPr>
              <w:rFonts w:ascii="Calibri" w:hAnsi="Calibri" w:cs="Calibri"/>
              <w:sz w:val="24"/>
              <w:szCs w:val="24"/>
            </w:rPr>
            <w:id w:val="727737463"/>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3BD5409B" w14:textId="3C8DFE4E"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718429499"/>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7F1C5F88" w14:textId="3458ABFF"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857771913"/>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7E89F3D1" w14:textId="1F2A80C0"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0D5B8C3E" w14:textId="7F5DB842"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1CC17D7F" w14:textId="77777777" w:rsidTr="00FC0E6A">
        <w:tc>
          <w:tcPr>
            <w:tcW w:w="9123" w:type="dxa"/>
            <w:tcBorders>
              <w:left w:val="nil"/>
            </w:tcBorders>
            <w:vAlign w:val="center"/>
          </w:tcPr>
          <w:p w14:paraId="401FDF76"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畜禽购买</w:t>
            </w:r>
            <w:proofErr w:type="spellStart"/>
            <w:r w:rsidRPr="00DF304B">
              <w:rPr>
                <w:rFonts w:ascii="Calibri" w:hAnsi="Calibri" w:cs="Calibri"/>
                <w:sz w:val="24"/>
                <w:szCs w:val="24"/>
              </w:rPr>
              <w:t>记录（包括种畜、鸡蛋、活</w:t>
            </w:r>
            <w:proofErr w:type="spellEnd"/>
            <w:r w:rsidRPr="00DF304B">
              <w:rPr>
                <w:rFonts w:ascii="Calibri" w:hAnsi="Calibri" w:cs="Calibri"/>
                <w:sz w:val="24"/>
                <w:szCs w:val="24"/>
                <w:lang w:eastAsia="zh-CN"/>
              </w:rPr>
              <w:t>畜禽</w:t>
            </w:r>
            <w:r w:rsidRPr="00DF304B">
              <w:rPr>
                <w:rFonts w:ascii="Calibri" w:hAnsi="Calibri" w:cs="Calibri"/>
                <w:sz w:val="24"/>
                <w:szCs w:val="24"/>
              </w:rPr>
              <w:t>）</w:t>
            </w:r>
            <w:r w:rsidRPr="00DF304B">
              <w:rPr>
                <w:rFonts w:ascii="Calibri" w:hAnsi="Calibri" w:cs="Calibri"/>
                <w:sz w:val="24"/>
                <w:szCs w:val="24"/>
              </w:rPr>
              <w:t>Livestock acquisition records (including breeding stock, eggs, live animals)</w:t>
            </w:r>
          </w:p>
        </w:tc>
        <w:sdt>
          <w:sdtPr>
            <w:rPr>
              <w:rFonts w:ascii="Calibri" w:hAnsi="Calibri" w:cs="Calibri"/>
              <w:sz w:val="24"/>
              <w:szCs w:val="24"/>
            </w:rPr>
            <w:id w:val="-280266795"/>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21CC8843" w14:textId="47700675"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713995838"/>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3E943660" w14:textId="19AB85E3"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40973797"/>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56F6D804" w14:textId="08FD2AA9"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56C9F4CF" w14:textId="4972B596"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2D6368CB" w14:textId="77777777" w:rsidTr="00FC0E6A">
        <w:tc>
          <w:tcPr>
            <w:tcW w:w="9123" w:type="dxa"/>
            <w:tcBorders>
              <w:left w:val="nil"/>
            </w:tcBorders>
            <w:vAlign w:val="center"/>
          </w:tcPr>
          <w:p w14:paraId="45F831E0"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地块</w:t>
            </w:r>
            <w:proofErr w:type="spellStart"/>
            <w:r w:rsidRPr="00DF304B">
              <w:rPr>
                <w:rFonts w:ascii="Calibri" w:hAnsi="Calibri" w:cs="Calibri"/>
                <w:sz w:val="24"/>
                <w:szCs w:val="24"/>
              </w:rPr>
              <w:t>和种植历史（包括覆盖作物、绿肥、经济作物）</w:t>
            </w:r>
            <w:r w:rsidRPr="00DF304B">
              <w:rPr>
                <w:rFonts w:ascii="Calibri" w:hAnsi="Calibri" w:cs="Calibri"/>
                <w:sz w:val="24"/>
                <w:szCs w:val="24"/>
              </w:rPr>
              <w:t>Field</w:t>
            </w:r>
            <w:proofErr w:type="spellEnd"/>
            <w:r w:rsidRPr="00DF304B">
              <w:rPr>
                <w:rFonts w:ascii="Calibri" w:hAnsi="Calibri" w:cs="Calibri"/>
                <w:sz w:val="24"/>
                <w:szCs w:val="24"/>
              </w:rPr>
              <w:t xml:space="preserve"> &amp; Cropping History (including cover crops, green manures, cash crops)</w:t>
            </w:r>
          </w:p>
        </w:tc>
        <w:sdt>
          <w:sdtPr>
            <w:rPr>
              <w:rFonts w:ascii="Calibri" w:hAnsi="Calibri" w:cs="Calibri"/>
              <w:sz w:val="24"/>
              <w:szCs w:val="24"/>
            </w:rPr>
            <w:id w:val="2014176891"/>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5D9E35D1" w14:textId="3B47AA76"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450088859"/>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19836BCB" w14:textId="69D37FDD"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760057245"/>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61CB0E8E" w14:textId="4758DA05"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45FA4630" w14:textId="50AD0DD6"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3D216E59" w14:textId="77777777" w:rsidTr="00FC0E6A">
        <w:tc>
          <w:tcPr>
            <w:tcW w:w="9123" w:type="dxa"/>
            <w:tcBorders>
              <w:left w:val="nil"/>
            </w:tcBorders>
            <w:vAlign w:val="center"/>
          </w:tcPr>
          <w:p w14:paraId="59B806EA" w14:textId="7E5FE593" w:rsidR="003546A1" w:rsidRPr="00DF304B" w:rsidRDefault="003546A1" w:rsidP="00FC0E6A">
            <w:pPr>
              <w:pStyle w:val="BodyText"/>
              <w:jc w:val="both"/>
              <w:rPr>
                <w:rFonts w:ascii="Calibri" w:hAnsi="Calibri" w:cs="Calibri"/>
                <w:sz w:val="24"/>
                <w:szCs w:val="24"/>
              </w:rPr>
            </w:pPr>
            <w:proofErr w:type="spellStart"/>
            <w:r w:rsidRPr="00DF304B">
              <w:rPr>
                <w:rFonts w:ascii="Calibri" w:hAnsi="Calibri" w:cs="Calibri"/>
                <w:sz w:val="24"/>
                <w:szCs w:val="24"/>
              </w:rPr>
              <w:t>租赁和</w:t>
            </w:r>
            <w:proofErr w:type="spellEnd"/>
            <w:r w:rsidRPr="00DF304B">
              <w:rPr>
                <w:rFonts w:ascii="Calibri" w:hAnsi="Calibri" w:cs="Calibri"/>
                <w:sz w:val="24"/>
                <w:szCs w:val="24"/>
              </w:rPr>
              <w:t>/</w:t>
            </w:r>
            <w:proofErr w:type="spellStart"/>
            <w:r w:rsidRPr="00DF304B">
              <w:rPr>
                <w:rFonts w:ascii="Calibri" w:hAnsi="Calibri" w:cs="Calibri"/>
                <w:sz w:val="24"/>
                <w:szCs w:val="24"/>
              </w:rPr>
              <w:t>或新购</w:t>
            </w:r>
            <w:proofErr w:type="spellEnd"/>
            <w:r w:rsidRPr="00DF304B">
              <w:rPr>
                <w:rFonts w:ascii="Calibri" w:hAnsi="Calibri" w:cs="Calibri"/>
                <w:sz w:val="24"/>
                <w:szCs w:val="24"/>
                <w:lang w:eastAsia="zh-CN"/>
              </w:rPr>
              <w:t>入</w:t>
            </w:r>
            <w:proofErr w:type="spellStart"/>
            <w:r w:rsidRPr="00DF304B">
              <w:rPr>
                <w:rFonts w:ascii="Calibri" w:hAnsi="Calibri" w:cs="Calibri"/>
                <w:sz w:val="24"/>
                <w:szCs w:val="24"/>
              </w:rPr>
              <w:t>土地的</w:t>
            </w:r>
            <w:proofErr w:type="spellEnd"/>
            <w:r w:rsidRPr="00DF304B">
              <w:rPr>
                <w:rFonts w:ascii="Calibri" w:hAnsi="Calibri" w:cs="Calibri"/>
                <w:sz w:val="24"/>
                <w:szCs w:val="24"/>
                <w:lang w:eastAsia="zh-CN"/>
              </w:rPr>
              <w:t>过去</w:t>
            </w:r>
            <w:r w:rsidRPr="00DF304B">
              <w:rPr>
                <w:rFonts w:ascii="Calibri" w:hAnsi="Calibri" w:cs="Calibri" w:hint="eastAsia"/>
                <w:sz w:val="24"/>
                <w:szCs w:val="24"/>
                <w:lang w:eastAsia="zh-CN"/>
              </w:rPr>
              <w:t>使用</w:t>
            </w:r>
            <w:r w:rsidRPr="00DF304B">
              <w:rPr>
                <w:rFonts w:ascii="Calibri" w:hAnsi="Calibri" w:cs="Calibri"/>
                <w:sz w:val="24"/>
                <w:szCs w:val="24"/>
                <w:lang w:eastAsia="zh-CN"/>
              </w:rPr>
              <w:t>证明</w:t>
            </w:r>
            <w:proofErr w:type="spellStart"/>
            <w:r w:rsidRPr="00DF304B">
              <w:rPr>
                <w:rFonts w:ascii="Calibri" w:hAnsi="Calibri" w:cs="Calibri"/>
                <w:sz w:val="24"/>
                <w:szCs w:val="24"/>
              </w:rPr>
              <w:t>文件</w:t>
            </w:r>
            <w:r w:rsidRPr="00DF304B">
              <w:rPr>
                <w:rFonts w:ascii="Calibri" w:hAnsi="Calibri" w:cs="Calibri"/>
                <w:sz w:val="24"/>
                <w:szCs w:val="24"/>
              </w:rPr>
              <w:t>Documentation</w:t>
            </w:r>
            <w:proofErr w:type="spellEnd"/>
            <w:r w:rsidRPr="00DF304B">
              <w:rPr>
                <w:rFonts w:ascii="Calibri" w:hAnsi="Calibri" w:cs="Calibri"/>
                <w:sz w:val="24"/>
                <w:szCs w:val="24"/>
              </w:rPr>
              <w:t xml:space="preserve"> of previous land use for rented and/or newly purchased land</w:t>
            </w:r>
          </w:p>
        </w:tc>
        <w:sdt>
          <w:sdtPr>
            <w:rPr>
              <w:rFonts w:ascii="Calibri" w:hAnsi="Calibri" w:cs="Calibri"/>
              <w:sz w:val="24"/>
              <w:szCs w:val="24"/>
            </w:rPr>
            <w:id w:val="-1872445855"/>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03EE30AE" w14:textId="7EE5AAFA"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638411659"/>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63CE2560" w14:textId="21C3C946"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860232033"/>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767CCD7B" w14:textId="2E6A94AB"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2CE3E052" w14:textId="19F8BC7C"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02AB871B" w14:textId="77777777" w:rsidTr="00FC0E6A">
        <w:tc>
          <w:tcPr>
            <w:tcW w:w="9123" w:type="dxa"/>
            <w:tcBorders>
              <w:left w:val="nil"/>
            </w:tcBorders>
            <w:vAlign w:val="center"/>
          </w:tcPr>
          <w:p w14:paraId="46932DE3" w14:textId="0B4EB7F5"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检测报告</w:t>
            </w:r>
            <w:r w:rsidRPr="00DF304B">
              <w:rPr>
                <w:rFonts w:ascii="Calibri" w:hAnsi="Calibri" w:cs="Calibri"/>
                <w:sz w:val="24"/>
                <w:szCs w:val="24"/>
              </w:rPr>
              <w:t>（</w:t>
            </w:r>
            <w:proofErr w:type="spellStart"/>
            <w:r w:rsidRPr="00DF304B">
              <w:rPr>
                <w:rFonts w:ascii="Calibri" w:hAnsi="Calibri" w:cs="Calibri"/>
                <w:sz w:val="24"/>
                <w:szCs w:val="24"/>
              </w:rPr>
              <w:t>土壤</w:t>
            </w:r>
            <w:proofErr w:type="spellEnd"/>
            <w:r w:rsidRPr="00DF304B">
              <w:rPr>
                <w:rFonts w:ascii="Calibri" w:hAnsi="Calibri" w:cs="Calibri"/>
                <w:sz w:val="24"/>
                <w:szCs w:val="24"/>
                <w:lang w:eastAsia="zh-CN"/>
              </w:rPr>
              <w:t>检测报告</w:t>
            </w:r>
            <w:r w:rsidRPr="00DF304B">
              <w:rPr>
                <w:rFonts w:ascii="Calibri" w:hAnsi="Calibri" w:cs="Calibri"/>
                <w:sz w:val="24"/>
                <w:szCs w:val="24"/>
              </w:rPr>
              <w:t>、</w:t>
            </w:r>
            <w:r w:rsidRPr="00DF304B">
              <w:rPr>
                <w:rFonts w:ascii="Calibri" w:hAnsi="Calibri" w:cs="Calibri"/>
                <w:sz w:val="24"/>
                <w:szCs w:val="24"/>
                <w:lang w:eastAsia="zh-CN"/>
              </w:rPr>
              <w:t>样品检测报告</w:t>
            </w:r>
            <w:r w:rsidRPr="00DF304B">
              <w:rPr>
                <w:rFonts w:ascii="Calibri" w:hAnsi="Calibri" w:cs="Calibri"/>
                <w:sz w:val="24"/>
                <w:szCs w:val="24"/>
              </w:rPr>
              <w:t>、</w:t>
            </w:r>
            <w:proofErr w:type="spellStart"/>
            <w:r w:rsidRPr="00DF304B">
              <w:rPr>
                <w:rFonts w:ascii="Calibri" w:hAnsi="Calibri" w:cs="Calibri"/>
                <w:sz w:val="24"/>
                <w:szCs w:val="24"/>
              </w:rPr>
              <w:t>水质</w:t>
            </w:r>
            <w:proofErr w:type="spellEnd"/>
            <w:r w:rsidRPr="00DF304B">
              <w:rPr>
                <w:rFonts w:ascii="Calibri" w:hAnsi="Calibri" w:cs="Calibri"/>
                <w:sz w:val="24"/>
                <w:szCs w:val="24"/>
                <w:lang w:eastAsia="zh-CN"/>
              </w:rPr>
              <w:t>检测报告</w:t>
            </w:r>
            <w:r w:rsidRPr="00DF304B">
              <w:rPr>
                <w:rFonts w:ascii="Calibri" w:hAnsi="Calibri" w:cs="Calibri"/>
                <w:sz w:val="24"/>
                <w:szCs w:val="24"/>
              </w:rPr>
              <w:t>、</w:t>
            </w:r>
            <w:proofErr w:type="spellStart"/>
            <w:r w:rsidRPr="00DF304B">
              <w:rPr>
                <w:rFonts w:ascii="Calibri" w:hAnsi="Calibri" w:cs="Calibri"/>
                <w:sz w:val="24"/>
                <w:szCs w:val="24"/>
              </w:rPr>
              <w:t>质量</w:t>
            </w:r>
            <w:proofErr w:type="spellEnd"/>
            <w:r w:rsidRPr="00DF304B">
              <w:rPr>
                <w:rFonts w:ascii="Calibri" w:hAnsi="Calibri" w:cs="Calibri"/>
                <w:sz w:val="24"/>
                <w:szCs w:val="24"/>
                <w:lang w:eastAsia="zh-CN"/>
              </w:rPr>
              <w:t>检测</w:t>
            </w:r>
            <w:r w:rsidRPr="00DF304B">
              <w:rPr>
                <w:rFonts w:ascii="Calibri" w:hAnsi="Calibri" w:cs="Calibri"/>
                <w:sz w:val="24"/>
                <w:szCs w:val="24"/>
              </w:rPr>
              <w:t>、</w:t>
            </w:r>
            <w:proofErr w:type="spellStart"/>
            <w:r w:rsidRPr="00DF304B">
              <w:rPr>
                <w:rFonts w:ascii="Calibri" w:hAnsi="Calibri" w:cs="Calibri"/>
                <w:sz w:val="24"/>
                <w:szCs w:val="24"/>
              </w:rPr>
              <w:t>观察</w:t>
            </w:r>
            <w:proofErr w:type="spellEnd"/>
            <w:r w:rsidRPr="00DF304B">
              <w:rPr>
                <w:rFonts w:ascii="Calibri" w:hAnsi="Calibri" w:cs="Calibri"/>
                <w:sz w:val="24"/>
                <w:szCs w:val="24"/>
                <w:lang w:eastAsia="zh-CN"/>
              </w:rPr>
              <w:t>记录</w:t>
            </w:r>
            <w:r w:rsidRPr="00DF304B">
              <w:rPr>
                <w:rFonts w:ascii="Calibri" w:hAnsi="Calibri" w:cs="Calibri"/>
                <w:sz w:val="24"/>
                <w:szCs w:val="24"/>
              </w:rPr>
              <w:t>）</w:t>
            </w:r>
            <w:r w:rsidRPr="00DF304B">
              <w:rPr>
                <w:rFonts w:ascii="Calibri" w:hAnsi="Calibri" w:cs="Calibri"/>
                <w:sz w:val="24"/>
                <w:szCs w:val="24"/>
              </w:rPr>
              <w:t>Monitoring Records (soil tests, tissue tests, water tests, quality tests, observational)</w:t>
            </w:r>
          </w:p>
        </w:tc>
        <w:sdt>
          <w:sdtPr>
            <w:rPr>
              <w:rFonts w:ascii="Calibri" w:hAnsi="Calibri" w:cs="Calibri"/>
              <w:sz w:val="24"/>
              <w:szCs w:val="24"/>
            </w:rPr>
            <w:id w:val="-56403764"/>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17544A57" w14:textId="6C4D0486"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678049712"/>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17B49C29" w14:textId="01DE9E56"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825546702"/>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06D79F59" w14:textId="65844D0D"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1908D3A1" w14:textId="7663B08B"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56AF8FE7" w14:textId="77777777" w:rsidTr="00FC0E6A">
        <w:tc>
          <w:tcPr>
            <w:tcW w:w="9123" w:type="dxa"/>
            <w:tcBorders>
              <w:left w:val="nil"/>
            </w:tcBorders>
            <w:vAlign w:val="center"/>
          </w:tcPr>
          <w:p w14:paraId="096AD275" w14:textId="58B4917C"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农事记录</w:t>
            </w:r>
            <w:r w:rsidRPr="00DF304B">
              <w:rPr>
                <w:rFonts w:ascii="Calibri" w:hAnsi="Calibri" w:cs="Calibri"/>
                <w:sz w:val="24"/>
                <w:szCs w:val="24"/>
              </w:rPr>
              <w:t>（</w:t>
            </w:r>
            <w:r w:rsidRPr="00DF304B">
              <w:rPr>
                <w:rFonts w:ascii="Calibri" w:hAnsi="Calibri" w:cs="Calibri"/>
                <w:sz w:val="24"/>
                <w:szCs w:val="24"/>
                <w:lang w:eastAsia="zh-CN"/>
              </w:rPr>
              <w:t>农场自有种植活动</w:t>
            </w:r>
            <w:proofErr w:type="spellStart"/>
            <w:r w:rsidRPr="00DF304B">
              <w:rPr>
                <w:rFonts w:ascii="Calibri" w:hAnsi="Calibri" w:cs="Calibri"/>
                <w:sz w:val="24"/>
                <w:szCs w:val="24"/>
              </w:rPr>
              <w:t>和任何</w:t>
            </w:r>
            <w:proofErr w:type="spellEnd"/>
            <w:r w:rsidRPr="00DF304B">
              <w:rPr>
                <w:rFonts w:ascii="Calibri" w:hAnsi="Calibri" w:cs="Calibri"/>
                <w:sz w:val="24"/>
                <w:szCs w:val="24"/>
                <w:lang w:eastAsia="zh-CN"/>
              </w:rPr>
              <w:t>分包的活动</w:t>
            </w:r>
            <w:r w:rsidRPr="00DF304B">
              <w:rPr>
                <w:rFonts w:ascii="Calibri" w:hAnsi="Calibri" w:cs="Calibri"/>
                <w:sz w:val="24"/>
                <w:szCs w:val="24"/>
              </w:rPr>
              <w:t>）</w:t>
            </w:r>
            <w:r w:rsidRPr="00DF304B">
              <w:rPr>
                <w:rFonts w:ascii="Calibri" w:hAnsi="Calibri" w:cs="Calibri"/>
                <w:sz w:val="24"/>
                <w:szCs w:val="24"/>
              </w:rPr>
              <w:t>Field Activity Log (by your own operation and any contracted activities)</w:t>
            </w:r>
          </w:p>
        </w:tc>
        <w:sdt>
          <w:sdtPr>
            <w:rPr>
              <w:rFonts w:ascii="Calibri" w:hAnsi="Calibri" w:cs="Calibri"/>
              <w:sz w:val="24"/>
              <w:szCs w:val="24"/>
            </w:rPr>
            <w:id w:val="963927848"/>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62187618" w14:textId="044A8537"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556197751"/>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5F777244" w14:textId="3E18BD86"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248659874"/>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0467796B" w14:textId="1AB16273"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10A9A1C4" w14:textId="6978B9FB"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0659B0B4" w14:textId="77777777" w:rsidTr="00FC0E6A">
        <w:tc>
          <w:tcPr>
            <w:tcW w:w="9123" w:type="dxa"/>
            <w:tcBorders>
              <w:left w:val="nil"/>
            </w:tcBorders>
            <w:vAlign w:val="center"/>
          </w:tcPr>
          <w:p w14:paraId="2830777F"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外购投入品的农残检测报告</w:t>
            </w:r>
            <w:r w:rsidRPr="00DF304B">
              <w:rPr>
                <w:rFonts w:ascii="Calibri" w:hAnsi="Calibri" w:cs="Calibri"/>
                <w:sz w:val="24"/>
                <w:szCs w:val="24"/>
              </w:rPr>
              <w:t xml:space="preserve">Residue Analyses of Purchased Inputs </w:t>
            </w:r>
          </w:p>
        </w:tc>
        <w:sdt>
          <w:sdtPr>
            <w:rPr>
              <w:rFonts w:ascii="Calibri" w:hAnsi="Calibri" w:cs="Calibri"/>
              <w:sz w:val="24"/>
              <w:szCs w:val="24"/>
            </w:rPr>
            <w:id w:val="1424685586"/>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66651029" w14:textId="7C554280"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978925757"/>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4E29EA9B" w14:textId="5B7A835A"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506974553"/>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391A23DC" w14:textId="0216C2ED"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3ADE89CF" w14:textId="5783CB31"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11C10754" w14:textId="77777777" w:rsidTr="00FC0E6A">
        <w:tc>
          <w:tcPr>
            <w:tcW w:w="9123" w:type="dxa"/>
            <w:tcBorders>
              <w:left w:val="nil"/>
            </w:tcBorders>
            <w:vAlign w:val="center"/>
          </w:tcPr>
          <w:p w14:paraId="39DCAF73"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投入品的使用</w:t>
            </w:r>
            <w:r w:rsidRPr="00DF304B">
              <w:rPr>
                <w:rFonts w:ascii="Calibri" w:hAnsi="Calibri" w:cs="Calibri"/>
                <w:sz w:val="24"/>
                <w:szCs w:val="24"/>
                <w:lang w:eastAsia="zh-CN"/>
              </w:rPr>
              <w:t>/</w:t>
            </w:r>
            <w:r w:rsidRPr="00DF304B">
              <w:rPr>
                <w:rFonts w:ascii="Calibri" w:hAnsi="Calibri" w:cs="Calibri"/>
                <w:sz w:val="24"/>
                <w:szCs w:val="24"/>
                <w:lang w:eastAsia="zh-CN"/>
              </w:rPr>
              <w:t>喷洒记录</w:t>
            </w:r>
            <w:r w:rsidRPr="00DF304B">
              <w:rPr>
                <w:rFonts w:ascii="Calibri" w:hAnsi="Calibri" w:cs="Calibri"/>
                <w:sz w:val="24"/>
                <w:szCs w:val="24"/>
              </w:rPr>
              <w:t>Applied Amendments Records/Spray Records</w:t>
            </w:r>
          </w:p>
        </w:tc>
        <w:sdt>
          <w:sdtPr>
            <w:rPr>
              <w:rFonts w:ascii="Calibri" w:hAnsi="Calibri" w:cs="Calibri"/>
              <w:sz w:val="24"/>
              <w:szCs w:val="24"/>
            </w:rPr>
            <w:id w:val="321780328"/>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6243A23F" w14:textId="6B98113E"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942377604"/>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57B43210" w14:textId="41ABC966"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576660523"/>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36F16E39" w14:textId="2E661181"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671E5573" w14:textId="7616FE0D"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6F3A9FEF" w14:textId="77777777" w:rsidTr="00FC0E6A">
        <w:tc>
          <w:tcPr>
            <w:tcW w:w="9123" w:type="dxa"/>
            <w:tcBorders>
              <w:left w:val="nil"/>
            </w:tcBorders>
            <w:vAlign w:val="center"/>
          </w:tcPr>
          <w:p w14:paraId="3542E03B"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lastRenderedPageBreak/>
              <w:t>投入品的购买票据（肥料，植保产品等）</w:t>
            </w:r>
            <w:r w:rsidRPr="00DF304B">
              <w:rPr>
                <w:rFonts w:ascii="Calibri" w:hAnsi="Calibri" w:cs="Calibri"/>
                <w:sz w:val="24"/>
                <w:szCs w:val="24"/>
              </w:rPr>
              <w:t>Receipts for Inputs (fertilizers, pest control products, etc.)</w:t>
            </w:r>
          </w:p>
        </w:tc>
        <w:sdt>
          <w:sdtPr>
            <w:rPr>
              <w:rFonts w:ascii="Calibri" w:hAnsi="Calibri" w:cs="Calibri"/>
              <w:sz w:val="24"/>
              <w:szCs w:val="24"/>
            </w:rPr>
            <w:id w:val="847138239"/>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61A1128B" w14:textId="262047B6"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502266327"/>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7B5159E6" w14:textId="1F47D307"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69862115"/>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7AF2D2F9" w14:textId="079CF3CB"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50949590" w14:textId="6B1D1E19"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2C17380B" w14:textId="77777777" w:rsidTr="00FC0E6A">
        <w:tc>
          <w:tcPr>
            <w:tcW w:w="9123" w:type="dxa"/>
            <w:tcBorders>
              <w:left w:val="nil"/>
              <w:bottom w:val="single" w:sz="4" w:space="0" w:color="auto"/>
            </w:tcBorders>
            <w:vAlign w:val="center"/>
          </w:tcPr>
          <w:p w14:paraId="37167FDF" w14:textId="77777777" w:rsidR="003546A1" w:rsidRPr="00DF304B" w:rsidRDefault="003546A1" w:rsidP="00FC0E6A">
            <w:pPr>
              <w:pStyle w:val="BodyText"/>
              <w:jc w:val="both"/>
              <w:rPr>
                <w:rFonts w:ascii="Calibri" w:hAnsi="Calibri" w:cs="Calibri"/>
                <w:sz w:val="24"/>
                <w:szCs w:val="24"/>
              </w:rPr>
            </w:pPr>
            <w:proofErr w:type="spellStart"/>
            <w:r w:rsidRPr="00DF304B">
              <w:rPr>
                <w:rFonts w:ascii="Calibri" w:hAnsi="Calibri" w:cs="Calibri"/>
                <w:sz w:val="24"/>
                <w:szCs w:val="24"/>
              </w:rPr>
              <w:t>供应商的有机证书副本（例如：有机</w:t>
            </w:r>
            <w:proofErr w:type="spellEnd"/>
            <w:r w:rsidRPr="00DF304B">
              <w:rPr>
                <w:rFonts w:ascii="Calibri" w:hAnsi="Calibri" w:cs="Calibri"/>
                <w:sz w:val="24"/>
                <w:szCs w:val="24"/>
                <w:lang w:eastAsia="zh-CN"/>
              </w:rPr>
              <w:t>种</w:t>
            </w:r>
            <w:proofErr w:type="spellStart"/>
            <w:r w:rsidRPr="00DF304B">
              <w:rPr>
                <w:rFonts w:ascii="Calibri" w:hAnsi="Calibri" w:cs="Calibri"/>
                <w:sz w:val="24"/>
                <w:szCs w:val="24"/>
              </w:rPr>
              <w:t>苗生产商）</w:t>
            </w:r>
            <w:r w:rsidRPr="00DF304B">
              <w:rPr>
                <w:rFonts w:ascii="Calibri" w:hAnsi="Calibri" w:cs="Calibri"/>
                <w:sz w:val="24"/>
                <w:szCs w:val="24"/>
              </w:rPr>
              <w:t>Copies</w:t>
            </w:r>
            <w:proofErr w:type="spellEnd"/>
            <w:r w:rsidRPr="00DF304B">
              <w:rPr>
                <w:rFonts w:ascii="Calibri" w:hAnsi="Calibri" w:cs="Calibri"/>
                <w:sz w:val="24"/>
                <w:szCs w:val="24"/>
              </w:rPr>
              <w:t xml:space="preserve"> of organic certificates from suppliers (Ex: organic seedling or transplant producers)</w:t>
            </w:r>
          </w:p>
        </w:tc>
        <w:sdt>
          <w:sdtPr>
            <w:rPr>
              <w:rFonts w:ascii="Calibri" w:hAnsi="Calibri" w:cs="Calibri"/>
              <w:sz w:val="24"/>
              <w:szCs w:val="24"/>
            </w:rPr>
            <w:id w:val="1236589846"/>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75346527" w14:textId="78ABFB15"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47230310"/>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76196C85" w14:textId="11E57890"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300898428"/>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48652520" w14:textId="7A8711F5"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6B4E0B5F" w14:textId="57189C24"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36834B5D" w14:textId="77777777" w:rsidTr="00FC0E6A">
        <w:tc>
          <w:tcPr>
            <w:tcW w:w="9123" w:type="dxa"/>
            <w:tcBorders>
              <w:top w:val="single" w:sz="4" w:space="0" w:color="auto"/>
              <w:left w:val="nil"/>
            </w:tcBorders>
            <w:vAlign w:val="center"/>
          </w:tcPr>
          <w:p w14:paraId="11CDD3A4" w14:textId="366B4BD8" w:rsidR="003546A1" w:rsidRPr="00DF304B" w:rsidRDefault="003546A1" w:rsidP="00FC0E6A">
            <w:pPr>
              <w:pStyle w:val="BodyText"/>
              <w:jc w:val="both"/>
              <w:rPr>
                <w:rFonts w:ascii="Calibri" w:hAnsi="Calibri" w:cs="Calibri"/>
                <w:sz w:val="24"/>
                <w:szCs w:val="24"/>
              </w:rPr>
            </w:pPr>
            <w:proofErr w:type="spellStart"/>
            <w:r w:rsidRPr="00DF304B">
              <w:rPr>
                <w:rFonts w:ascii="Calibri" w:hAnsi="Calibri" w:cs="Calibri"/>
                <w:sz w:val="24"/>
                <w:szCs w:val="24"/>
              </w:rPr>
              <w:t>堆肥生产记录</w:t>
            </w:r>
            <w:proofErr w:type="spellEnd"/>
            <w:r w:rsidRPr="00DF304B">
              <w:rPr>
                <w:rFonts w:ascii="Calibri" w:hAnsi="Calibri" w:cs="Calibri"/>
                <w:sz w:val="24"/>
                <w:szCs w:val="24"/>
              </w:rPr>
              <w:t>（</w:t>
            </w:r>
            <w:r w:rsidRPr="00DF304B">
              <w:rPr>
                <w:rFonts w:ascii="Calibri" w:hAnsi="Calibri" w:cs="Calibri"/>
                <w:sz w:val="24"/>
                <w:szCs w:val="24"/>
                <w:lang w:eastAsia="zh-CN"/>
              </w:rPr>
              <w:t>记录信息应至少表明是否</w:t>
            </w:r>
            <w:proofErr w:type="spellStart"/>
            <w:r w:rsidRPr="00DF304B">
              <w:rPr>
                <w:rFonts w:ascii="Calibri" w:hAnsi="Calibri" w:cs="Calibri"/>
                <w:sz w:val="24"/>
                <w:szCs w:val="24"/>
              </w:rPr>
              <w:t>符合</w:t>
            </w:r>
            <w:r w:rsidRPr="00DF304B">
              <w:rPr>
                <w:rFonts w:ascii="Calibri" w:hAnsi="Calibri" w:cs="Calibri"/>
                <w:sz w:val="24"/>
                <w:szCs w:val="24"/>
              </w:rPr>
              <w:t>NOP</w:t>
            </w:r>
            <w:proofErr w:type="spellEnd"/>
            <w:r w:rsidRPr="00DF304B">
              <w:rPr>
                <w:rFonts w:ascii="Calibri" w:hAnsi="Calibri" w:cs="Calibri"/>
                <w:sz w:val="24"/>
                <w:szCs w:val="24"/>
                <w:lang w:eastAsia="zh-CN"/>
              </w:rPr>
              <w:t>标准</w:t>
            </w:r>
            <w:r w:rsidRPr="00DF304B">
              <w:rPr>
                <w:rFonts w:ascii="Calibri" w:hAnsi="Calibri" w:cs="Calibri"/>
                <w:sz w:val="24"/>
                <w:szCs w:val="24"/>
              </w:rPr>
              <w:t>）</w:t>
            </w:r>
            <w:r w:rsidRPr="00DF304B">
              <w:rPr>
                <w:rFonts w:ascii="Calibri" w:hAnsi="Calibri" w:cs="Calibri"/>
                <w:sz w:val="24"/>
                <w:szCs w:val="24"/>
              </w:rPr>
              <w:t>Compost Production Records (must at least show compliance with NOP rules)</w:t>
            </w:r>
          </w:p>
        </w:tc>
        <w:sdt>
          <w:sdtPr>
            <w:rPr>
              <w:rFonts w:ascii="Calibri" w:hAnsi="Calibri" w:cs="Calibri"/>
              <w:sz w:val="24"/>
              <w:szCs w:val="24"/>
            </w:rPr>
            <w:id w:val="-1590068217"/>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203D05A9" w14:textId="38E67ED0"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458457252"/>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600ED805" w14:textId="383FF9FA"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345940777"/>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3482176D" w14:textId="04E534A0"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7DC981BE" w14:textId="662B030B" w:rsidR="003546A1" w:rsidRPr="00DF304B" w:rsidRDefault="003546A1" w:rsidP="003546A1">
            <w:pPr>
              <w:spacing w:before="100" w:after="100" w:line="240" w:lineRule="auto"/>
              <w:jc w:val="both"/>
              <w:rPr>
                <w:rStyle w:val="Fillable11pt"/>
                <w:rFonts w:cs="Calibri"/>
                <w:vanish w:val="0"/>
                <w:color w:val="auto"/>
                <w:sz w:val="24"/>
                <w:szCs w:val="24"/>
              </w:rPr>
            </w:pPr>
          </w:p>
        </w:tc>
      </w:tr>
      <w:tr w:rsidR="00DF304B" w:rsidRPr="00DF304B" w14:paraId="12E34354" w14:textId="77777777" w:rsidTr="00FC0E6A">
        <w:tc>
          <w:tcPr>
            <w:tcW w:w="9123" w:type="dxa"/>
            <w:tcBorders>
              <w:left w:val="nil"/>
            </w:tcBorders>
            <w:vAlign w:val="center"/>
          </w:tcPr>
          <w:p w14:paraId="65EEF3A4"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rPr>
              <w:t>粪</w:t>
            </w:r>
            <w:r w:rsidRPr="00DF304B">
              <w:rPr>
                <w:rFonts w:ascii="Calibri" w:hAnsi="Calibri" w:cs="Calibri"/>
                <w:sz w:val="24"/>
                <w:szCs w:val="24"/>
                <w:lang w:eastAsia="zh-CN"/>
              </w:rPr>
              <w:t>肥的</w:t>
            </w:r>
            <w:proofErr w:type="spellStart"/>
            <w:r w:rsidRPr="00DF304B">
              <w:rPr>
                <w:rFonts w:ascii="Calibri" w:hAnsi="Calibri" w:cs="Calibri"/>
                <w:sz w:val="24"/>
                <w:szCs w:val="24"/>
              </w:rPr>
              <w:t>生产</w:t>
            </w:r>
            <w:proofErr w:type="spellEnd"/>
            <w:r w:rsidRPr="00DF304B">
              <w:rPr>
                <w:rFonts w:ascii="Calibri" w:hAnsi="Calibri" w:cs="Calibri"/>
                <w:sz w:val="24"/>
                <w:szCs w:val="24"/>
              </w:rPr>
              <w:t>、</w:t>
            </w:r>
            <w:r w:rsidRPr="00DF304B">
              <w:rPr>
                <w:rFonts w:ascii="Calibri" w:hAnsi="Calibri" w:cs="Calibri"/>
                <w:sz w:val="24"/>
                <w:szCs w:val="24"/>
                <w:lang w:eastAsia="zh-CN"/>
              </w:rPr>
              <w:t>购买</w:t>
            </w:r>
            <w:proofErr w:type="spellStart"/>
            <w:r w:rsidRPr="00DF304B">
              <w:rPr>
                <w:rFonts w:ascii="Calibri" w:hAnsi="Calibri" w:cs="Calibri"/>
                <w:sz w:val="24"/>
                <w:szCs w:val="24"/>
              </w:rPr>
              <w:t>和使用记录，显示人类消费作物的施用日期和收获日期之间的间隔（如适用）</w:t>
            </w:r>
            <w:r w:rsidRPr="00DF304B">
              <w:rPr>
                <w:rFonts w:ascii="Calibri" w:hAnsi="Calibri" w:cs="Calibri"/>
                <w:sz w:val="24"/>
                <w:szCs w:val="24"/>
              </w:rPr>
              <w:t>Manure</w:t>
            </w:r>
            <w:proofErr w:type="spellEnd"/>
            <w:r w:rsidRPr="00DF304B">
              <w:rPr>
                <w:rFonts w:ascii="Calibri" w:hAnsi="Calibri" w:cs="Calibri"/>
                <w:sz w:val="24"/>
                <w:szCs w:val="24"/>
              </w:rPr>
              <w:t xml:space="preserve"> production, import, and use records showing interval between date of application and harvest date of crops grown for human consumption (as applicable)</w:t>
            </w:r>
          </w:p>
        </w:tc>
        <w:sdt>
          <w:sdtPr>
            <w:rPr>
              <w:rFonts w:ascii="Calibri" w:hAnsi="Calibri" w:cs="Calibri"/>
              <w:sz w:val="24"/>
              <w:szCs w:val="24"/>
            </w:rPr>
            <w:id w:val="-1215266144"/>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1B05D803" w14:textId="4500398D"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970947514"/>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4A3CA11D" w14:textId="6FF5920E"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977516636"/>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12FDADF4" w14:textId="05D9C108" w:rsidR="003546A1" w:rsidRPr="00DF304B" w:rsidRDefault="00DF304B" w:rsidP="003546A1">
                <w:pPr>
                  <w:spacing w:before="100" w:after="100" w:line="240" w:lineRule="auto"/>
                  <w:jc w:val="center"/>
                  <w:rPr>
                    <w:rFonts w:ascii="Calibri" w:hAnsi="Calibri" w:cs="Calibri"/>
                    <w:sz w:val="24"/>
                    <w:szCs w:val="24"/>
                  </w:rPr>
                </w:pPr>
                <w:r>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29072A01" w14:textId="1B20A167"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350FC162" w14:textId="77777777" w:rsidTr="00FC0E6A">
        <w:tc>
          <w:tcPr>
            <w:tcW w:w="9123" w:type="dxa"/>
            <w:tcBorders>
              <w:left w:val="nil"/>
            </w:tcBorders>
            <w:vAlign w:val="center"/>
          </w:tcPr>
          <w:p w14:paraId="339AB4A0"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畜禽饲料购买记录</w:t>
            </w:r>
            <w:r w:rsidRPr="00DF304B">
              <w:rPr>
                <w:rFonts w:ascii="Calibri" w:hAnsi="Calibri" w:cs="Calibri"/>
                <w:sz w:val="24"/>
                <w:szCs w:val="24"/>
              </w:rPr>
              <w:t>Livestock feed purchases</w:t>
            </w:r>
          </w:p>
        </w:tc>
        <w:sdt>
          <w:sdtPr>
            <w:rPr>
              <w:rFonts w:ascii="Calibri" w:hAnsi="Calibri" w:cs="Calibri"/>
              <w:sz w:val="24"/>
              <w:szCs w:val="24"/>
            </w:rPr>
            <w:id w:val="-1026086813"/>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51102010" w14:textId="5E3B2715"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685585684"/>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72AAD9A8" w14:textId="5BA85981"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458986724"/>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1F6CE5B0" w14:textId="5CACF7FC"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2FB45AE5" w14:textId="4DDCAF2E"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0A352509" w14:textId="77777777" w:rsidTr="00FC0E6A">
        <w:tc>
          <w:tcPr>
            <w:tcW w:w="9123" w:type="dxa"/>
            <w:tcBorders>
              <w:left w:val="nil"/>
            </w:tcBorders>
            <w:vAlign w:val="center"/>
          </w:tcPr>
          <w:p w14:paraId="387A9D4D"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畜禽饲喂记录</w:t>
            </w:r>
            <w:r w:rsidRPr="00DF304B">
              <w:rPr>
                <w:rFonts w:ascii="Calibri" w:hAnsi="Calibri" w:cs="Calibri"/>
                <w:sz w:val="24"/>
                <w:szCs w:val="24"/>
              </w:rPr>
              <w:t>Livestock feeding records</w:t>
            </w:r>
          </w:p>
        </w:tc>
        <w:sdt>
          <w:sdtPr>
            <w:rPr>
              <w:rFonts w:ascii="Calibri" w:hAnsi="Calibri" w:cs="Calibri"/>
              <w:sz w:val="24"/>
              <w:szCs w:val="24"/>
            </w:rPr>
            <w:id w:val="635144659"/>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52F15E80" w14:textId="58A4126A"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920406177"/>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10C331F0" w14:textId="0C480798"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2024163586"/>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2B5F8B12" w14:textId="4F88A270"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0B6704F0" w14:textId="26394B7C"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1822F3FB" w14:textId="77777777" w:rsidTr="00FC0E6A">
        <w:tc>
          <w:tcPr>
            <w:tcW w:w="9123" w:type="dxa"/>
            <w:tcBorders>
              <w:left w:val="nil"/>
            </w:tcBorders>
            <w:vAlign w:val="center"/>
          </w:tcPr>
          <w:p w14:paraId="33DA8670"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畜禽健康投入</w:t>
            </w:r>
            <w:proofErr w:type="gramStart"/>
            <w:r w:rsidRPr="00DF304B">
              <w:rPr>
                <w:rFonts w:ascii="Calibri" w:hAnsi="Calibri" w:cs="Calibri"/>
                <w:sz w:val="24"/>
                <w:szCs w:val="24"/>
                <w:lang w:eastAsia="zh-CN"/>
              </w:rPr>
              <w:t>品记录</w:t>
            </w:r>
            <w:proofErr w:type="gramEnd"/>
            <w:r w:rsidRPr="00DF304B">
              <w:rPr>
                <w:rFonts w:ascii="Calibri" w:hAnsi="Calibri" w:cs="Calibri"/>
                <w:sz w:val="24"/>
                <w:szCs w:val="24"/>
              </w:rPr>
              <w:t>Livestock health input purchases</w:t>
            </w:r>
          </w:p>
        </w:tc>
        <w:sdt>
          <w:sdtPr>
            <w:rPr>
              <w:rFonts w:ascii="Calibri" w:hAnsi="Calibri" w:cs="Calibri"/>
              <w:sz w:val="24"/>
              <w:szCs w:val="24"/>
            </w:rPr>
            <w:id w:val="-1049837075"/>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61644B0E" w14:textId="099A862E"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943681076"/>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5FA04627" w14:textId="2B6C0BBA"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336667539"/>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22B03FDB" w14:textId="0EDC340C"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5E8E676F" w14:textId="7F118A5E"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2C73E1F9" w14:textId="77777777" w:rsidTr="00FC0E6A">
        <w:tc>
          <w:tcPr>
            <w:tcW w:w="9123" w:type="dxa"/>
            <w:tcBorders>
              <w:left w:val="nil"/>
            </w:tcBorders>
            <w:vAlign w:val="center"/>
          </w:tcPr>
          <w:p w14:paraId="0FF691D1"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畜禽兽医治疗记录（包括扑杀和死亡记录）</w:t>
            </w:r>
            <w:r w:rsidRPr="00DF304B">
              <w:rPr>
                <w:rFonts w:ascii="Calibri" w:hAnsi="Calibri" w:cs="Calibri"/>
                <w:sz w:val="24"/>
                <w:szCs w:val="24"/>
              </w:rPr>
              <w:t>Livestock health treatment records (including culling and deaths)</w:t>
            </w:r>
          </w:p>
        </w:tc>
        <w:sdt>
          <w:sdtPr>
            <w:rPr>
              <w:rFonts w:ascii="Calibri" w:hAnsi="Calibri" w:cs="Calibri"/>
              <w:sz w:val="24"/>
              <w:szCs w:val="24"/>
            </w:rPr>
            <w:id w:val="-368761319"/>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0144CA28" w14:textId="6A25DEB4"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711540727"/>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470C2218" w14:textId="1704BBA0"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070851293"/>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3784CA16" w14:textId="345AC4DD"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7C498B59" w14:textId="5EF62C70"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54AA0F2B" w14:textId="77777777" w:rsidTr="00FC0E6A">
        <w:tc>
          <w:tcPr>
            <w:tcW w:w="9123" w:type="dxa"/>
            <w:tcBorders>
              <w:left w:val="nil"/>
            </w:tcBorders>
            <w:vAlign w:val="center"/>
          </w:tcPr>
          <w:p w14:paraId="74B0E50C"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分包业务的发票</w:t>
            </w:r>
            <w:r w:rsidRPr="00DF304B">
              <w:rPr>
                <w:rFonts w:ascii="Calibri" w:hAnsi="Calibri" w:cs="Calibri"/>
                <w:sz w:val="24"/>
                <w:szCs w:val="24"/>
              </w:rPr>
              <w:t>Invoices for Contracted Services</w:t>
            </w:r>
          </w:p>
        </w:tc>
        <w:sdt>
          <w:sdtPr>
            <w:rPr>
              <w:rFonts w:ascii="Calibri" w:hAnsi="Calibri" w:cs="Calibri"/>
              <w:sz w:val="24"/>
              <w:szCs w:val="24"/>
            </w:rPr>
            <w:id w:val="-184684337"/>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414FE429" w14:textId="4E38CAD8"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516568473"/>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30F0DAD4" w14:textId="7A1710D3"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752432715"/>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2307BA01" w14:textId="19EDA263"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7A777AAC" w14:textId="25139AEF"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28A31DD2" w14:textId="77777777" w:rsidTr="00FC0E6A">
        <w:tc>
          <w:tcPr>
            <w:tcW w:w="9123" w:type="dxa"/>
            <w:tcBorders>
              <w:left w:val="nil"/>
            </w:tcBorders>
            <w:vAlign w:val="center"/>
          </w:tcPr>
          <w:p w14:paraId="1B14DA09" w14:textId="6A9D6ADA"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设备清洁和消毒记录</w:t>
            </w:r>
            <w:r w:rsidRPr="00DF304B">
              <w:rPr>
                <w:rFonts w:ascii="Calibri" w:hAnsi="Calibri" w:cs="Calibri"/>
                <w:sz w:val="24"/>
                <w:szCs w:val="24"/>
              </w:rPr>
              <w:t>Equipment Clean-out/Purge Logs</w:t>
            </w:r>
          </w:p>
        </w:tc>
        <w:sdt>
          <w:sdtPr>
            <w:rPr>
              <w:rFonts w:ascii="Calibri" w:hAnsi="Calibri" w:cs="Calibri"/>
              <w:sz w:val="24"/>
              <w:szCs w:val="24"/>
            </w:rPr>
            <w:id w:val="2092587567"/>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09FD56F3" w14:textId="0CBE8392"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667547368"/>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56FD6D49" w14:textId="0FE8BC03"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800031328"/>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53566E86" w14:textId="253DA70F"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35DADED3" w14:textId="7C2B78EB"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19FD4D3F" w14:textId="77777777" w:rsidTr="00FC0E6A">
        <w:tc>
          <w:tcPr>
            <w:tcW w:w="9123" w:type="dxa"/>
            <w:tcBorders>
              <w:left w:val="nil"/>
            </w:tcBorders>
            <w:vAlign w:val="center"/>
          </w:tcPr>
          <w:p w14:paraId="14BBBA9D"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有机认证产品的收获记录（包括畜禽饲料的生产）</w:t>
            </w:r>
            <w:r w:rsidRPr="00DF304B">
              <w:rPr>
                <w:rFonts w:ascii="Calibri" w:hAnsi="Calibri" w:cs="Calibri"/>
                <w:sz w:val="24"/>
                <w:szCs w:val="24"/>
              </w:rPr>
              <w:t>Harvest Records for Certified Crops (including livestock feed produced on farm)</w:t>
            </w:r>
          </w:p>
        </w:tc>
        <w:sdt>
          <w:sdtPr>
            <w:rPr>
              <w:rFonts w:ascii="Calibri" w:hAnsi="Calibri" w:cs="Calibri"/>
              <w:sz w:val="24"/>
              <w:szCs w:val="24"/>
            </w:rPr>
            <w:id w:val="-52157810"/>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00F2CACB" w14:textId="7A08FE2C"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305705188"/>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7D5A723C" w14:textId="21AA4CEF"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46784087"/>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11DD5340" w14:textId="68C1FFC1"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72CF6908" w14:textId="2ACAD51F"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7DBF1265" w14:textId="77777777" w:rsidTr="00FC0E6A">
        <w:tc>
          <w:tcPr>
            <w:tcW w:w="9123" w:type="dxa"/>
            <w:tcBorders>
              <w:left w:val="nil"/>
            </w:tcBorders>
            <w:vAlign w:val="center"/>
          </w:tcPr>
          <w:p w14:paraId="25892EBF"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非有机认证产品</w:t>
            </w:r>
            <w:r w:rsidRPr="00DF304B">
              <w:rPr>
                <w:rFonts w:ascii="Calibri" w:hAnsi="Calibri" w:cs="Calibri"/>
                <w:sz w:val="24"/>
                <w:szCs w:val="24"/>
                <w:lang w:eastAsia="zh-CN"/>
              </w:rPr>
              <w:t>/</w:t>
            </w:r>
            <w:r w:rsidRPr="00DF304B">
              <w:rPr>
                <w:rFonts w:ascii="Calibri" w:hAnsi="Calibri" w:cs="Calibri"/>
                <w:sz w:val="24"/>
                <w:szCs w:val="24"/>
                <w:lang w:eastAsia="zh-CN"/>
              </w:rPr>
              <w:t>缓冲带上产品的收获记录</w:t>
            </w:r>
            <w:r w:rsidRPr="00DF304B">
              <w:rPr>
                <w:rFonts w:ascii="Calibri" w:hAnsi="Calibri" w:cs="Calibri"/>
                <w:sz w:val="24"/>
                <w:szCs w:val="24"/>
              </w:rPr>
              <w:t>Harvest Records for Non-Certified Crops/Buffer Crops</w:t>
            </w:r>
          </w:p>
        </w:tc>
        <w:sdt>
          <w:sdtPr>
            <w:rPr>
              <w:rFonts w:ascii="Calibri" w:hAnsi="Calibri" w:cs="Calibri"/>
              <w:sz w:val="24"/>
              <w:szCs w:val="24"/>
            </w:rPr>
            <w:id w:val="-1642493765"/>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1AD32C75" w14:textId="60460B38"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458695900"/>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325D3A87" w14:textId="3165F0E2"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795678320"/>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3D9B2575" w14:textId="4FF19C3C"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03F8E03C" w14:textId="425EC294"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2FBAB1C5" w14:textId="77777777" w:rsidTr="00FC0E6A">
        <w:tc>
          <w:tcPr>
            <w:tcW w:w="9123" w:type="dxa"/>
            <w:tcBorders>
              <w:left w:val="nil"/>
            </w:tcBorders>
            <w:vAlign w:val="center"/>
          </w:tcPr>
          <w:p w14:paraId="26319A2A"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所有作物产品的贮藏记录</w:t>
            </w:r>
            <w:r w:rsidRPr="00DF304B">
              <w:rPr>
                <w:rFonts w:ascii="Calibri" w:hAnsi="Calibri" w:cs="Calibri"/>
                <w:sz w:val="24"/>
                <w:szCs w:val="24"/>
              </w:rPr>
              <w:t>Storage Records for all Crops</w:t>
            </w:r>
          </w:p>
        </w:tc>
        <w:sdt>
          <w:sdtPr>
            <w:rPr>
              <w:rFonts w:ascii="Calibri" w:hAnsi="Calibri" w:cs="Calibri"/>
              <w:sz w:val="24"/>
              <w:szCs w:val="24"/>
            </w:rPr>
            <w:id w:val="946280512"/>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57F3FF45" w14:textId="5272690E"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97135149"/>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4694D4E1" w14:textId="7CDC212F"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2031679284"/>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56B79B45" w14:textId="7EFC8F26" w:rsidR="003546A1" w:rsidRPr="00DF304B" w:rsidRDefault="00DF304B" w:rsidP="003546A1">
                <w:pPr>
                  <w:spacing w:before="100" w:after="100" w:line="240" w:lineRule="auto"/>
                  <w:jc w:val="center"/>
                  <w:rPr>
                    <w:rFonts w:ascii="Calibri" w:hAnsi="Calibri" w:cs="Calibri"/>
                    <w:sz w:val="24"/>
                    <w:szCs w:val="24"/>
                  </w:rPr>
                </w:pPr>
                <w:r>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5CCC969B" w14:textId="485B8A12"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05BCEF24" w14:textId="77777777" w:rsidTr="00FC0E6A">
        <w:tc>
          <w:tcPr>
            <w:tcW w:w="9123" w:type="dxa"/>
            <w:tcBorders>
              <w:left w:val="nil"/>
            </w:tcBorders>
            <w:vAlign w:val="center"/>
          </w:tcPr>
          <w:p w14:paraId="284296E7"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lastRenderedPageBreak/>
              <w:t>车辆清洁记录或声明</w:t>
            </w:r>
            <w:r w:rsidRPr="00DF304B">
              <w:rPr>
                <w:rFonts w:ascii="Calibri" w:hAnsi="Calibri" w:cs="Calibri"/>
                <w:sz w:val="24"/>
                <w:szCs w:val="24"/>
              </w:rPr>
              <w:t>Clean Truck/Transportation Affidavits</w:t>
            </w:r>
          </w:p>
        </w:tc>
        <w:sdt>
          <w:sdtPr>
            <w:rPr>
              <w:rFonts w:ascii="Calibri" w:hAnsi="Calibri" w:cs="Calibri"/>
              <w:sz w:val="24"/>
              <w:szCs w:val="24"/>
            </w:rPr>
            <w:id w:val="1793787121"/>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1DA3E892" w14:textId="710A7BB5"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772977059"/>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341DFBE9" w14:textId="156B29F3"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857235037"/>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7D55EF6F" w14:textId="3F56A830"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64CF74B3" w14:textId="7ACCBA5D"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4D0D0C53" w14:textId="77777777" w:rsidTr="00FC0E6A">
        <w:tc>
          <w:tcPr>
            <w:tcW w:w="9123" w:type="dxa"/>
            <w:tcBorders>
              <w:left w:val="nil"/>
            </w:tcBorders>
            <w:vAlign w:val="center"/>
          </w:tcPr>
          <w:p w14:paraId="3C2EF213"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销售记录（发票，收据，销售摘要）</w:t>
            </w:r>
            <w:r w:rsidRPr="00DF304B">
              <w:rPr>
                <w:rFonts w:ascii="Calibri" w:hAnsi="Calibri" w:cs="Calibri"/>
                <w:sz w:val="24"/>
                <w:szCs w:val="24"/>
              </w:rPr>
              <w:t>Sales (Invoices, sales receipts, sales summaries)</w:t>
            </w:r>
          </w:p>
        </w:tc>
        <w:sdt>
          <w:sdtPr>
            <w:rPr>
              <w:rFonts w:ascii="Calibri" w:hAnsi="Calibri" w:cs="Calibri"/>
              <w:sz w:val="24"/>
              <w:szCs w:val="24"/>
            </w:rPr>
            <w:id w:val="1566609480"/>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70098D01" w14:textId="066103D5"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60609308"/>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397351DB" w14:textId="205E57F7"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464274995"/>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18180704" w14:textId="2257BF6D"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6CD1F0BA" w14:textId="1B167C38"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73742E61" w14:textId="77777777" w:rsidTr="00FC0E6A">
        <w:tc>
          <w:tcPr>
            <w:tcW w:w="9123" w:type="dxa"/>
            <w:tcBorders>
              <w:left w:val="nil"/>
            </w:tcBorders>
            <w:vAlign w:val="center"/>
          </w:tcPr>
          <w:p w14:paraId="089EB6A1" w14:textId="77777777" w:rsidR="003546A1" w:rsidRPr="00DF304B" w:rsidRDefault="003546A1" w:rsidP="00FC0E6A">
            <w:pPr>
              <w:pStyle w:val="BodyText"/>
              <w:jc w:val="both"/>
              <w:rPr>
                <w:rFonts w:ascii="Calibri" w:hAnsi="Calibri" w:cs="Calibri"/>
                <w:sz w:val="24"/>
                <w:szCs w:val="24"/>
              </w:rPr>
            </w:pPr>
            <w:proofErr w:type="spellStart"/>
            <w:r w:rsidRPr="00DF304B">
              <w:rPr>
                <w:rFonts w:ascii="Calibri" w:hAnsi="Calibri" w:cs="Calibri"/>
                <w:sz w:val="24"/>
                <w:szCs w:val="24"/>
              </w:rPr>
              <w:t>如果您在</w:t>
            </w:r>
            <w:proofErr w:type="spellEnd"/>
            <w:r w:rsidRPr="00DF304B">
              <w:rPr>
                <w:rFonts w:ascii="Calibri" w:hAnsi="Calibri" w:cs="Calibri"/>
                <w:sz w:val="24"/>
                <w:szCs w:val="24"/>
                <w:lang w:eastAsia="zh-CN"/>
              </w:rPr>
              <w:t>农贸</w:t>
            </w:r>
            <w:proofErr w:type="spellStart"/>
            <w:r w:rsidRPr="00DF304B">
              <w:rPr>
                <w:rFonts w:ascii="Calibri" w:hAnsi="Calibri" w:cs="Calibri"/>
                <w:sz w:val="24"/>
                <w:szCs w:val="24"/>
              </w:rPr>
              <w:t>市场</w:t>
            </w:r>
            <w:proofErr w:type="spellEnd"/>
            <w:r w:rsidRPr="00DF304B">
              <w:rPr>
                <w:rFonts w:ascii="Calibri" w:hAnsi="Calibri" w:cs="Calibri"/>
                <w:sz w:val="24"/>
                <w:szCs w:val="24"/>
                <w:lang w:eastAsia="zh-CN"/>
              </w:rPr>
              <w:t>直接</w:t>
            </w:r>
            <w:proofErr w:type="spellStart"/>
            <w:r w:rsidRPr="00DF304B">
              <w:rPr>
                <w:rFonts w:ascii="Calibri" w:hAnsi="Calibri" w:cs="Calibri"/>
                <w:sz w:val="24"/>
                <w:szCs w:val="24"/>
              </w:rPr>
              <w:t>出售</w:t>
            </w:r>
            <w:proofErr w:type="spellEnd"/>
            <w:r w:rsidRPr="00DF304B">
              <w:rPr>
                <w:rFonts w:ascii="Calibri" w:hAnsi="Calibri" w:cs="Calibri"/>
                <w:sz w:val="24"/>
                <w:szCs w:val="24"/>
                <w:lang w:eastAsia="zh-CN"/>
              </w:rPr>
              <w:t>有机</w:t>
            </w:r>
            <w:proofErr w:type="spellStart"/>
            <w:r w:rsidRPr="00DF304B">
              <w:rPr>
                <w:rFonts w:ascii="Calibri" w:hAnsi="Calibri" w:cs="Calibri"/>
                <w:sz w:val="24"/>
                <w:szCs w:val="24"/>
              </w:rPr>
              <w:t>商品，您是否会记录带到市场并带回家的</w:t>
            </w:r>
            <w:proofErr w:type="spellEnd"/>
            <w:r w:rsidRPr="00DF304B">
              <w:rPr>
                <w:rFonts w:ascii="Calibri" w:hAnsi="Calibri" w:cs="Calibri"/>
                <w:sz w:val="24"/>
                <w:szCs w:val="24"/>
                <w:lang w:eastAsia="zh-CN"/>
              </w:rPr>
              <w:t>产品</w:t>
            </w:r>
            <w:proofErr w:type="spellStart"/>
            <w:r w:rsidRPr="00DF304B">
              <w:rPr>
                <w:rFonts w:ascii="Calibri" w:hAnsi="Calibri" w:cs="Calibri"/>
                <w:sz w:val="24"/>
                <w:szCs w:val="24"/>
              </w:rPr>
              <w:t>数量？</w:t>
            </w:r>
            <w:r w:rsidRPr="00DF304B">
              <w:rPr>
                <w:rFonts w:ascii="Calibri" w:hAnsi="Calibri" w:cs="Calibri"/>
                <w:sz w:val="24"/>
                <w:szCs w:val="24"/>
              </w:rPr>
              <w:t>If</w:t>
            </w:r>
            <w:proofErr w:type="spellEnd"/>
            <w:r w:rsidRPr="00DF304B">
              <w:rPr>
                <w:rFonts w:ascii="Calibri" w:hAnsi="Calibri" w:cs="Calibri"/>
                <w:sz w:val="24"/>
                <w:szCs w:val="24"/>
              </w:rPr>
              <w:t xml:space="preserve"> you sell at a Farmers market, do you track how much you take to market and bring home?</w:t>
            </w:r>
          </w:p>
        </w:tc>
        <w:sdt>
          <w:sdtPr>
            <w:rPr>
              <w:rFonts w:ascii="Calibri" w:hAnsi="Calibri" w:cs="Calibri"/>
              <w:sz w:val="24"/>
              <w:szCs w:val="24"/>
            </w:rPr>
            <w:id w:val="-299002371"/>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4BD0F63C" w14:textId="3CF53C66"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373143026"/>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2A833B08" w14:textId="7E816726"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22817924"/>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077C7694" w14:textId="6AE8DC86" w:rsidR="003546A1" w:rsidRPr="00DF304B" w:rsidRDefault="003546A1" w:rsidP="003546A1">
                <w:pPr>
                  <w:spacing w:before="100" w:after="100" w:line="240" w:lineRule="auto"/>
                  <w:jc w:val="center"/>
                  <w:rPr>
                    <w:rFonts w:ascii="Calibri" w:hAnsi="Calibri" w:cs="Calibri"/>
                    <w:sz w:val="24"/>
                    <w:szCs w:val="24"/>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4CDDC8FB" w14:textId="48A842B1" w:rsidR="003546A1" w:rsidRPr="00DF304B" w:rsidRDefault="003546A1" w:rsidP="003546A1">
            <w:pPr>
              <w:spacing w:before="100" w:after="100" w:line="240" w:lineRule="auto"/>
              <w:jc w:val="both"/>
              <w:rPr>
                <w:rFonts w:ascii="Calibri" w:hAnsi="Calibri" w:cs="Calibri"/>
                <w:sz w:val="24"/>
                <w:szCs w:val="24"/>
              </w:rPr>
            </w:pPr>
          </w:p>
        </w:tc>
      </w:tr>
      <w:tr w:rsidR="00DF304B" w:rsidRPr="00DF304B" w14:paraId="47BBA6DD" w14:textId="77777777" w:rsidTr="00FC0E6A">
        <w:tc>
          <w:tcPr>
            <w:tcW w:w="9123" w:type="dxa"/>
            <w:tcBorders>
              <w:left w:val="nil"/>
            </w:tcBorders>
            <w:vAlign w:val="center"/>
          </w:tcPr>
          <w:p w14:paraId="4B244057" w14:textId="77777777" w:rsidR="003546A1" w:rsidRPr="00DF304B" w:rsidRDefault="003546A1" w:rsidP="00FC0E6A">
            <w:pPr>
              <w:pStyle w:val="BodyText"/>
              <w:jc w:val="both"/>
              <w:rPr>
                <w:rFonts w:ascii="Calibri" w:hAnsi="Calibri" w:cs="Calibri"/>
                <w:sz w:val="24"/>
                <w:szCs w:val="24"/>
              </w:rPr>
            </w:pPr>
            <w:r w:rsidRPr="00DF304B">
              <w:rPr>
                <w:rFonts w:ascii="Calibri" w:hAnsi="Calibri" w:cs="Calibri"/>
                <w:sz w:val="24"/>
                <w:szCs w:val="24"/>
                <w:lang w:eastAsia="zh-CN"/>
              </w:rPr>
              <w:t>运输单据</w:t>
            </w:r>
            <w:r w:rsidRPr="00DF304B">
              <w:rPr>
                <w:rFonts w:ascii="Calibri" w:hAnsi="Calibri" w:cs="Calibri"/>
                <w:sz w:val="24"/>
                <w:szCs w:val="24"/>
              </w:rPr>
              <w:t>Bills of Lading</w:t>
            </w:r>
          </w:p>
        </w:tc>
        <w:sdt>
          <w:sdtPr>
            <w:rPr>
              <w:rFonts w:ascii="Calibri" w:hAnsi="Calibri" w:cs="Calibri"/>
              <w:sz w:val="24"/>
              <w:szCs w:val="24"/>
            </w:rPr>
            <w:id w:val="-1652814477"/>
            <w15:appearance w15:val="hidden"/>
            <w14:checkbox>
              <w14:checked w14:val="0"/>
              <w14:checkedState w14:val="2612" w14:font="MS Gothic"/>
              <w14:uncheckedState w14:val="2610" w14:font="MS Gothic"/>
            </w14:checkbox>
          </w:sdtPr>
          <w:sdtContent>
            <w:tc>
              <w:tcPr>
                <w:tcW w:w="626" w:type="dxa"/>
                <w:tcBorders>
                  <w:top w:val="single" w:sz="4" w:space="0" w:color="auto"/>
                  <w:bottom w:val="single" w:sz="4" w:space="0" w:color="auto"/>
                  <w:right w:val="single" w:sz="4" w:space="0" w:color="auto"/>
                </w:tcBorders>
                <w:vAlign w:val="center"/>
              </w:tcPr>
              <w:p w14:paraId="48C5223F" w14:textId="257A7424" w:rsidR="003546A1" w:rsidRPr="00DF304B" w:rsidRDefault="003546A1" w:rsidP="003546A1">
                <w:pPr>
                  <w:spacing w:before="100" w:after="100" w:line="240" w:lineRule="auto"/>
                  <w:jc w:val="center"/>
                  <w:rPr>
                    <w:rFonts w:ascii="Calibri" w:hAnsi="Calibri" w:cs="Calibri"/>
                    <w:lang w:eastAsia="zh-CN"/>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683593180"/>
            <w15:appearance w15:val="hidden"/>
            <w14:checkbox>
              <w14:checked w14:val="0"/>
              <w14:checkedState w14:val="2612" w14:font="MS Gothic"/>
              <w14:uncheckedState w14:val="2610" w14:font="MS Gothic"/>
            </w14:checkbox>
          </w:sdtPr>
          <w:sdtContent>
            <w:tc>
              <w:tcPr>
                <w:tcW w:w="620" w:type="dxa"/>
                <w:tcBorders>
                  <w:top w:val="single" w:sz="4" w:space="0" w:color="auto"/>
                  <w:left w:val="single" w:sz="4" w:space="0" w:color="auto"/>
                  <w:bottom w:val="single" w:sz="4" w:space="0" w:color="auto"/>
                  <w:right w:val="single" w:sz="4" w:space="0" w:color="auto"/>
                </w:tcBorders>
                <w:vAlign w:val="center"/>
              </w:tcPr>
              <w:p w14:paraId="4DBFA028" w14:textId="76A30F69" w:rsidR="003546A1" w:rsidRPr="00DF304B" w:rsidRDefault="003546A1" w:rsidP="003546A1">
                <w:pPr>
                  <w:spacing w:before="100" w:after="100" w:line="240" w:lineRule="auto"/>
                  <w:jc w:val="center"/>
                  <w:rPr>
                    <w:rFonts w:ascii="Calibri" w:hAnsi="Calibri" w:cs="Calibri"/>
                    <w:lang w:eastAsia="zh-CN"/>
                  </w:rPr>
                </w:pPr>
                <w:r w:rsidRPr="00DF304B">
                  <w:rPr>
                    <w:rFonts w:ascii="MS Gothic" w:eastAsia="MS Gothic" w:hAnsi="MS Gothic" w:cs="Calibri" w:hint="eastAsia"/>
                    <w:sz w:val="24"/>
                    <w:szCs w:val="24"/>
                  </w:rPr>
                  <w:t>☐</w:t>
                </w:r>
              </w:p>
            </w:tc>
          </w:sdtContent>
        </w:sdt>
        <w:sdt>
          <w:sdtPr>
            <w:rPr>
              <w:rFonts w:ascii="Calibri" w:hAnsi="Calibri" w:cs="Calibri"/>
              <w:sz w:val="24"/>
              <w:szCs w:val="24"/>
            </w:rPr>
            <w:id w:val="-1282344609"/>
            <w15:appearance w15:val="hidden"/>
            <w14:checkbox>
              <w14:checked w14:val="0"/>
              <w14:checkedState w14:val="2612" w14:font="MS Gothic"/>
              <w14:uncheckedState w14:val="2610" w14:font="MS Gothic"/>
            </w14:checkbox>
          </w:sdtPr>
          <w:sdtContent>
            <w:tc>
              <w:tcPr>
                <w:tcW w:w="693" w:type="dxa"/>
                <w:tcBorders>
                  <w:top w:val="single" w:sz="4" w:space="0" w:color="auto"/>
                  <w:left w:val="single" w:sz="4" w:space="0" w:color="auto"/>
                  <w:bottom w:val="single" w:sz="4" w:space="0" w:color="auto"/>
                  <w:right w:val="single" w:sz="4" w:space="0" w:color="auto"/>
                </w:tcBorders>
                <w:vAlign w:val="center"/>
              </w:tcPr>
              <w:p w14:paraId="4B6FED21" w14:textId="0778570F" w:rsidR="003546A1" w:rsidRPr="00DF304B" w:rsidRDefault="003546A1" w:rsidP="003546A1">
                <w:pPr>
                  <w:spacing w:before="100" w:after="100" w:line="240" w:lineRule="auto"/>
                  <w:jc w:val="center"/>
                  <w:rPr>
                    <w:rFonts w:ascii="Calibri" w:hAnsi="Calibri" w:cs="Calibri"/>
                    <w:lang w:eastAsia="zh-CN"/>
                  </w:rPr>
                </w:pPr>
                <w:r w:rsidRPr="00DF304B">
                  <w:rPr>
                    <w:rFonts w:ascii="MS Gothic" w:eastAsia="MS Gothic" w:hAnsi="MS Gothic" w:cs="Calibri" w:hint="eastAsia"/>
                    <w:sz w:val="24"/>
                    <w:szCs w:val="24"/>
                  </w:rPr>
                  <w:t>☐</w:t>
                </w:r>
              </w:p>
            </w:tc>
          </w:sdtContent>
        </w:sdt>
        <w:tc>
          <w:tcPr>
            <w:tcW w:w="3248" w:type="dxa"/>
            <w:tcBorders>
              <w:top w:val="single" w:sz="4" w:space="0" w:color="auto"/>
              <w:left w:val="single" w:sz="4" w:space="0" w:color="auto"/>
              <w:bottom w:val="single" w:sz="4" w:space="0" w:color="auto"/>
              <w:right w:val="single" w:sz="4" w:space="0" w:color="auto"/>
            </w:tcBorders>
            <w:vAlign w:val="center"/>
          </w:tcPr>
          <w:p w14:paraId="1FE8F996" w14:textId="7A134BAD" w:rsidR="003546A1" w:rsidRPr="00DF304B" w:rsidRDefault="003546A1" w:rsidP="003546A1">
            <w:pPr>
              <w:spacing w:before="100" w:after="100" w:line="240" w:lineRule="auto"/>
              <w:jc w:val="both"/>
              <w:rPr>
                <w:rStyle w:val="Fillable11pt"/>
                <w:rFonts w:cs="Calibri"/>
                <w:vanish w:val="0"/>
                <w:color w:val="auto"/>
                <w:lang w:eastAsia="zh-CN"/>
              </w:rPr>
            </w:pPr>
          </w:p>
        </w:tc>
      </w:tr>
      <w:tr w:rsidR="00DF304B" w:rsidRPr="00DF304B" w14:paraId="04CE1BE9" w14:textId="77777777">
        <w:tc>
          <w:tcPr>
            <w:tcW w:w="14310" w:type="dxa"/>
            <w:gridSpan w:val="5"/>
            <w:tcBorders>
              <w:left w:val="nil"/>
              <w:right w:val="nil"/>
            </w:tcBorders>
          </w:tcPr>
          <w:p w14:paraId="04FD4F0B" w14:textId="30BAE383" w:rsidR="00AD5DE1" w:rsidRPr="00DF304B" w:rsidRDefault="00000000">
            <w:pPr>
              <w:spacing w:before="100" w:after="100" w:line="240" w:lineRule="auto"/>
              <w:rPr>
                <w:rFonts w:ascii="Calibri" w:hAnsi="Calibri" w:cs="Calibri"/>
                <w:sz w:val="24"/>
                <w:szCs w:val="24"/>
              </w:rPr>
            </w:pPr>
            <w:r w:rsidRPr="00DF304B">
              <w:rPr>
                <w:rFonts w:ascii="Calibri" w:hAnsi="Calibri" w:cs="Calibri"/>
                <w:sz w:val="24"/>
                <w:szCs w:val="24"/>
                <w:lang w:eastAsia="zh-CN"/>
              </w:rPr>
              <w:t>其他记录文件（请列出）</w:t>
            </w:r>
            <w:r w:rsidRPr="00DF304B">
              <w:rPr>
                <w:rFonts w:ascii="Calibri" w:hAnsi="Calibri" w:cs="Calibri"/>
                <w:sz w:val="24"/>
                <w:szCs w:val="24"/>
              </w:rPr>
              <w:t>Other Records (List)</w:t>
            </w:r>
          </w:p>
        </w:tc>
      </w:tr>
    </w:tbl>
    <w:p w14:paraId="6147F9A6" w14:textId="6C4BBDBD" w:rsidR="00AD5DE1" w:rsidRPr="00DF304B" w:rsidRDefault="00000000">
      <w:pPr>
        <w:pStyle w:val="5pt0ptSpaceBEFORE"/>
        <w:rPr>
          <w:rFonts w:ascii="Calibri" w:hAnsi="Calibri" w:cs="Calibri"/>
          <w:sz w:val="24"/>
          <w:szCs w:val="24"/>
        </w:rPr>
      </w:pPr>
      <w:r w:rsidRPr="00DF304B">
        <w:rPr>
          <w:rFonts w:ascii="Calibri" w:hAnsi="Calibri" w:cs="Calibri"/>
        </w:rPr>
        <w:t xml:space="preserve">2. </w:t>
      </w:r>
      <w:proofErr w:type="spellStart"/>
      <w:r w:rsidRPr="00DF304B">
        <w:rPr>
          <w:rFonts w:ascii="Calibri" w:hAnsi="Calibri" w:cs="Calibri"/>
        </w:rPr>
        <w:t>是否制定了预防欺诈策略</w:t>
      </w:r>
      <w:proofErr w:type="spellEnd"/>
      <w:r w:rsidRPr="00DF304B">
        <w:rPr>
          <w:rFonts w:ascii="Calibri" w:hAnsi="Calibri" w:cs="Calibri"/>
        </w:rPr>
        <w:t>/</w:t>
      </w:r>
      <w:proofErr w:type="spellStart"/>
      <w:r w:rsidRPr="00DF304B">
        <w:rPr>
          <w:rFonts w:ascii="Calibri" w:hAnsi="Calibri" w:cs="Calibri"/>
        </w:rPr>
        <w:t>计划</w:t>
      </w:r>
      <w:proofErr w:type="spellEnd"/>
      <w:r w:rsidRPr="00DF304B">
        <w:rPr>
          <w:rFonts w:ascii="Calibri" w:hAnsi="Calibri" w:cs="Calibri"/>
          <w:lang w:eastAsia="zh-CN"/>
        </w:rPr>
        <w:t>？</w:t>
      </w:r>
      <w:r w:rsidRPr="00DF304B">
        <w:rPr>
          <w:rFonts w:ascii="Calibri" w:hAnsi="Calibri" w:cs="Calibri"/>
          <w:sz w:val="24"/>
          <w:szCs w:val="24"/>
        </w:rPr>
        <w:t>Do you have a fraud prevention strategy/program in place?</w:t>
      </w:r>
      <w:r w:rsidRPr="00DF304B">
        <w:rPr>
          <w:rFonts w:ascii="Calibri" w:hAnsi="Calibri" w:cs="Calibri"/>
        </w:rPr>
        <w:t xml:space="preserve"> </w:t>
      </w:r>
      <w:sdt>
        <w:sdtPr>
          <w:rPr>
            <w:rFonts w:ascii="Calibri" w:hAnsi="Calibri" w:cs="Calibri"/>
            <w:sz w:val="24"/>
            <w:szCs w:val="24"/>
          </w:rPr>
          <w:id w:val="1125115667"/>
          <w15:appearance w15:val="hidden"/>
          <w14:checkbox>
            <w14:checked w14:val="0"/>
            <w14:checkedState w14:val="2612" w14:font="MS Gothic"/>
            <w14:uncheckedState w14:val="2610" w14:font="MS Gothic"/>
          </w14:checkbox>
        </w:sdtPr>
        <w:sdtContent>
          <w:r w:rsidR="00FC0E6A" w:rsidRPr="00DF304B">
            <w:rPr>
              <w:rFonts w:ascii="MS Gothic" w:eastAsia="MS Gothic" w:hAnsi="MS Gothic" w:cs="Calibri" w:hint="eastAsia"/>
              <w:sz w:val="24"/>
              <w:szCs w:val="24"/>
            </w:rPr>
            <w:t>☐</w:t>
          </w:r>
        </w:sdtContent>
      </w:sdt>
      <w:r w:rsidRPr="00DF304B">
        <w:rPr>
          <w:rFonts w:ascii="Calibri" w:hAnsi="Calibri" w:cs="Calibri"/>
          <w:lang w:eastAsia="zh-CN"/>
        </w:rPr>
        <w:t>是</w:t>
      </w:r>
      <w:r w:rsidRPr="00DF304B">
        <w:rPr>
          <w:rFonts w:ascii="Calibri" w:hAnsi="Calibri" w:cs="Calibri"/>
          <w:sz w:val="24"/>
          <w:szCs w:val="24"/>
        </w:rPr>
        <w:t>Yes</w:t>
      </w:r>
      <w:r w:rsidRPr="00DF304B">
        <w:rPr>
          <w:rStyle w:val="9pt"/>
          <w:rFonts w:cs="Calibri"/>
        </w:rPr>
        <w:t xml:space="preserve"> </w:t>
      </w:r>
      <w:sdt>
        <w:sdtPr>
          <w:rPr>
            <w:rFonts w:ascii="Calibri" w:hAnsi="Calibri" w:cs="Calibri"/>
            <w:sz w:val="24"/>
            <w:szCs w:val="24"/>
          </w:rPr>
          <w:id w:val="-333918702"/>
          <w15:appearance w15:val="hidden"/>
          <w14:checkbox>
            <w14:checked w14:val="0"/>
            <w14:checkedState w14:val="2612" w14:font="MS Gothic"/>
            <w14:uncheckedState w14:val="2610" w14:font="MS Gothic"/>
          </w14:checkbox>
        </w:sdtPr>
        <w:sdtContent>
          <w:r w:rsidR="00FC0E6A" w:rsidRPr="00DF304B">
            <w:rPr>
              <w:rFonts w:ascii="MS Gothic" w:eastAsia="MS Gothic" w:hAnsi="MS Gothic" w:cs="Calibri" w:hint="eastAsia"/>
              <w:sz w:val="24"/>
              <w:szCs w:val="24"/>
            </w:rPr>
            <w:t>☐</w:t>
          </w:r>
        </w:sdtContent>
      </w:sdt>
      <w:proofErr w:type="gramStart"/>
      <w:r w:rsidRPr="00DF304B">
        <w:rPr>
          <w:rFonts w:ascii="Calibri" w:hAnsi="Calibri" w:cs="Calibri"/>
          <w:lang w:eastAsia="zh-CN"/>
        </w:rPr>
        <w:t>否</w:t>
      </w:r>
      <w:proofErr w:type="gramEnd"/>
      <w:r w:rsidRPr="00DF304B">
        <w:rPr>
          <w:rFonts w:ascii="Calibri" w:hAnsi="Calibri" w:cs="Calibri"/>
          <w:sz w:val="24"/>
          <w:szCs w:val="24"/>
        </w:rPr>
        <w:t xml:space="preserve">No </w:t>
      </w:r>
      <w:sdt>
        <w:sdtPr>
          <w:rPr>
            <w:rFonts w:ascii="Calibri" w:hAnsi="Calibri" w:cs="Calibri"/>
            <w:sz w:val="24"/>
            <w:szCs w:val="24"/>
          </w:rPr>
          <w:id w:val="-1586452444"/>
          <w15:appearance w15:val="hidden"/>
          <w14:checkbox>
            <w14:checked w14:val="0"/>
            <w14:checkedState w14:val="2612" w14:font="MS Gothic"/>
            <w14:uncheckedState w14:val="2610" w14:font="MS Gothic"/>
          </w14:checkbox>
        </w:sdtPr>
        <w:sdtContent>
          <w:r w:rsidR="00DF304B">
            <w:rPr>
              <w:rFonts w:ascii="MS Gothic" w:eastAsia="MS Gothic" w:hAnsi="MS Gothic" w:cs="Calibri" w:hint="eastAsia"/>
              <w:sz w:val="24"/>
              <w:szCs w:val="24"/>
            </w:rPr>
            <w:t>☐</w:t>
          </w:r>
        </w:sdtContent>
      </w:sdt>
      <w:r w:rsidRPr="00DF304B">
        <w:rPr>
          <w:rFonts w:ascii="Calibri" w:hAnsi="Calibri" w:cs="Calibri"/>
          <w:lang w:eastAsia="zh-CN"/>
        </w:rPr>
        <w:t>见附件</w:t>
      </w:r>
      <w:r w:rsidRPr="00DF304B">
        <w:rPr>
          <w:rFonts w:ascii="Calibri" w:hAnsi="Calibri" w:cs="Calibri"/>
          <w:sz w:val="24"/>
          <w:szCs w:val="24"/>
        </w:rPr>
        <w:t>Attached</w:t>
      </w:r>
    </w:p>
    <w:p w14:paraId="2141440D" w14:textId="1A083CE5" w:rsidR="00AD5DE1" w:rsidRPr="00DF304B"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libri" w:hAnsi="Calibri" w:cs="Calibri"/>
          <w:sz w:val="18"/>
          <w:szCs w:val="18"/>
          <w:lang w:eastAsia="zh-CN"/>
        </w:rPr>
      </w:pPr>
      <w:r w:rsidRPr="00DF304B">
        <w:rPr>
          <w:rFonts w:ascii="Calibri" w:hAnsi="Calibri" w:cs="Calibri"/>
          <w:sz w:val="18"/>
          <w:szCs w:val="18"/>
          <w:lang w:eastAsia="zh-CN"/>
        </w:rPr>
        <w:t>如果是，请描述和</w:t>
      </w:r>
      <w:r w:rsidRPr="00DF304B">
        <w:rPr>
          <w:rFonts w:ascii="Calibri" w:hAnsi="Calibri" w:cs="Calibri"/>
          <w:sz w:val="18"/>
          <w:szCs w:val="18"/>
          <w:lang w:eastAsia="zh-CN"/>
        </w:rPr>
        <w:t>/</w:t>
      </w:r>
      <w:r w:rsidRPr="00DF304B">
        <w:rPr>
          <w:rFonts w:ascii="Calibri" w:hAnsi="Calibri" w:cs="Calibri"/>
          <w:sz w:val="18"/>
          <w:szCs w:val="18"/>
          <w:lang w:eastAsia="zh-CN"/>
        </w:rPr>
        <w:t>或附上预防欺诈计划，以确保有机产品的有机完整性，至少包含以下几个方面：</w:t>
      </w:r>
    </w:p>
    <w:p w14:paraId="5FDC6C08" w14:textId="410005FD" w:rsidR="00AD5DE1" w:rsidRPr="00DF304B"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libri" w:hAnsi="Calibri" w:cs="Calibri"/>
          <w:sz w:val="18"/>
          <w:szCs w:val="18"/>
          <w:lang w:eastAsia="zh-CN"/>
        </w:rPr>
      </w:pPr>
      <w:r w:rsidRPr="00DF304B">
        <w:rPr>
          <w:rFonts w:ascii="Calibri" w:hAnsi="Calibri" w:cs="Calibri"/>
          <w:sz w:val="18"/>
          <w:szCs w:val="18"/>
          <w:lang w:eastAsia="zh-CN"/>
        </w:rPr>
        <w:t xml:space="preserve">A. </w:t>
      </w:r>
      <w:r w:rsidRPr="00DF304B">
        <w:rPr>
          <w:rFonts w:ascii="Calibri" w:hAnsi="Calibri" w:cs="Calibri"/>
          <w:sz w:val="18"/>
          <w:szCs w:val="18"/>
          <w:lang w:eastAsia="zh-CN"/>
        </w:rPr>
        <w:t>评估了整个供应链的漏洞。例如但不限于：地理来源、供需压力等。</w:t>
      </w:r>
    </w:p>
    <w:p w14:paraId="2629496C" w14:textId="6958847E" w:rsidR="00AD5DE1" w:rsidRPr="00DF304B"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libri" w:hAnsi="Calibri" w:cs="Calibri"/>
          <w:sz w:val="18"/>
          <w:szCs w:val="18"/>
          <w:lang w:eastAsia="zh-CN"/>
        </w:rPr>
      </w:pPr>
      <w:r w:rsidRPr="00DF304B">
        <w:rPr>
          <w:rFonts w:ascii="Calibri" w:hAnsi="Calibri" w:cs="Calibri"/>
          <w:sz w:val="18"/>
          <w:szCs w:val="18"/>
          <w:lang w:eastAsia="zh-CN"/>
        </w:rPr>
        <w:t xml:space="preserve">B. </w:t>
      </w:r>
      <w:r w:rsidRPr="00DF304B">
        <w:rPr>
          <w:rFonts w:ascii="Calibri" w:hAnsi="Calibri" w:cs="Calibri"/>
          <w:sz w:val="18"/>
          <w:szCs w:val="18"/>
          <w:lang w:eastAsia="zh-CN"/>
        </w:rPr>
        <w:t>制定</w:t>
      </w:r>
      <w:r w:rsidR="00FC0E6A" w:rsidRPr="00DF304B">
        <w:rPr>
          <w:rFonts w:ascii="Calibri" w:hAnsi="Calibri" w:cs="Calibri" w:hint="eastAsia"/>
          <w:sz w:val="18"/>
          <w:szCs w:val="18"/>
          <w:lang w:eastAsia="zh-CN"/>
        </w:rPr>
        <w:t>的措施，</w:t>
      </w:r>
      <w:r w:rsidRPr="00DF304B">
        <w:rPr>
          <w:rFonts w:ascii="Calibri" w:hAnsi="Calibri" w:cs="Calibri"/>
          <w:sz w:val="18"/>
          <w:szCs w:val="18"/>
          <w:lang w:eastAsia="zh-CN"/>
        </w:rPr>
        <w:t>最大限度地降低这些漏洞造成的风险。</w:t>
      </w:r>
    </w:p>
    <w:p w14:paraId="18F277E6" w14:textId="527F2945" w:rsidR="00AD5DE1" w:rsidRPr="00DF304B"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libri" w:hAnsi="Calibri" w:cs="Calibri"/>
          <w:sz w:val="18"/>
          <w:szCs w:val="18"/>
          <w:lang w:eastAsia="zh-CN"/>
        </w:rPr>
      </w:pPr>
      <w:r w:rsidRPr="00DF304B">
        <w:rPr>
          <w:rFonts w:ascii="Calibri" w:hAnsi="Calibri" w:cs="Calibri"/>
          <w:sz w:val="18"/>
          <w:szCs w:val="18"/>
          <w:lang w:eastAsia="zh-CN"/>
        </w:rPr>
        <w:t>C.</w:t>
      </w:r>
      <w:r w:rsidR="00FC0E6A" w:rsidRPr="00DF304B">
        <w:rPr>
          <w:rFonts w:ascii="Calibri" w:hAnsi="Calibri" w:cs="Calibri" w:hint="eastAsia"/>
          <w:sz w:val="18"/>
          <w:szCs w:val="18"/>
          <w:lang w:eastAsia="zh-CN"/>
        </w:rPr>
        <w:t xml:space="preserve"> </w:t>
      </w:r>
      <w:r w:rsidRPr="00DF304B">
        <w:rPr>
          <w:rFonts w:ascii="Calibri" w:hAnsi="Calibri" w:cs="Calibri"/>
          <w:sz w:val="18"/>
          <w:szCs w:val="18"/>
          <w:lang w:eastAsia="zh-CN"/>
        </w:rPr>
        <w:t>供应链</w:t>
      </w:r>
      <w:r w:rsidR="00FC0E6A" w:rsidRPr="00DF304B">
        <w:rPr>
          <w:rFonts w:ascii="Calibri" w:hAnsi="Calibri" w:cs="Calibri" w:hint="eastAsia"/>
          <w:sz w:val="18"/>
          <w:szCs w:val="18"/>
          <w:lang w:eastAsia="zh-CN"/>
        </w:rPr>
        <w:t>完整性</w:t>
      </w:r>
      <w:r w:rsidR="008A6F3A" w:rsidRPr="00DF304B">
        <w:rPr>
          <w:rFonts w:ascii="Calibri" w:hAnsi="Calibri" w:cs="Calibri" w:hint="eastAsia"/>
          <w:sz w:val="18"/>
          <w:szCs w:val="18"/>
          <w:lang w:eastAsia="zh-CN"/>
        </w:rPr>
        <w:t>的管控程序</w:t>
      </w:r>
      <w:r w:rsidRPr="00DF304B">
        <w:rPr>
          <w:rFonts w:ascii="Calibri" w:hAnsi="Calibri" w:cs="Calibri"/>
          <w:sz w:val="18"/>
          <w:szCs w:val="18"/>
          <w:lang w:eastAsia="zh-CN"/>
        </w:rPr>
        <w:t>，以确保有机</w:t>
      </w:r>
      <w:r w:rsidR="008A6F3A" w:rsidRPr="00DF304B">
        <w:rPr>
          <w:rFonts w:ascii="Calibri" w:hAnsi="Calibri" w:cs="Calibri" w:hint="eastAsia"/>
          <w:sz w:val="18"/>
          <w:szCs w:val="18"/>
          <w:lang w:eastAsia="zh-CN"/>
        </w:rPr>
        <w:t>供应</w:t>
      </w:r>
      <w:r w:rsidRPr="00DF304B">
        <w:rPr>
          <w:rFonts w:ascii="Calibri" w:hAnsi="Calibri" w:cs="Calibri"/>
          <w:sz w:val="18"/>
          <w:szCs w:val="18"/>
          <w:lang w:eastAsia="zh-CN"/>
        </w:rPr>
        <w:t>的</w:t>
      </w:r>
      <w:r w:rsidR="008A6F3A" w:rsidRPr="00DF304B">
        <w:rPr>
          <w:rFonts w:ascii="Calibri" w:hAnsi="Calibri" w:cs="Calibri" w:hint="eastAsia"/>
          <w:sz w:val="18"/>
          <w:szCs w:val="18"/>
          <w:lang w:eastAsia="zh-CN"/>
        </w:rPr>
        <w:t>真实性</w:t>
      </w:r>
      <w:r w:rsidRPr="00DF304B">
        <w:rPr>
          <w:rFonts w:ascii="Calibri" w:hAnsi="Calibri" w:cs="Calibri"/>
          <w:sz w:val="18"/>
          <w:szCs w:val="18"/>
          <w:lang w:eastAsia="zh-CN"/>
        </w:rPr>
        <w:t>。</w:t>
      </w:r>
    </w:p>
    <w:p w14:paraId="28EE66DB" w14:textId="59886E9F" w:rsidR="00AD5DE1" w:rsidRPr="00DF304B"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libri" w:hAnsi="Calibri" w:cs="Calibri"/>
          <w:sz w:val="18"/>
          <w:szCs w:val="18"/>
        </w:rPr>
      </w:pPr>
      <w:r w:rsidRPr="00DF304B">
        <w:rPr>
          <w:rFonts w:ascii="Calibri" w:hAnsi="Calibri" w:cs="Calibri"/>
          <w:sz w:val="18"/>
          <w:szCs w:val="18"/>
        </w:rPr>
        <w:t>D.</w:t>
      </w:r>
      <w:r w:rsidR="008A6F3A" w:rsidRPr="00DF304B">
        <w:rPr>
          <w:rFonts w:ascii="Calibri" w:hAnsi="Calibri" w:cs="Calibri" w:hint="eastAsia"/>
          <w:sz w:val="18"/>
          <w:szCs w:val="18"/>
          <w:lang w:eastAsia="zh-CN"/>
        </w:rPr>
        <w:t>向</w:t>
      </w:r>
      <w:proofErr w:type="spellStart"/>
      <w:r w:rsidRPr="00DF304B">
        <w:rPr>
          <w:rFonts w:ascii="Calibri" w:hAnsi="Calibri" w:cs="Calibri"/>
          <w:sz w:val="18"/>
          <w:szCs w:val="18"/>
        </w:rPr>
        <w:t>Bioagricert</w:t>
      </w:r>
      <w:proofErr w:type="spellEnd"/>
      <w:r w:rsidRPr="00DF304B">
        <w:rPr>
          <w:rFonts w:ascii="Calibri" w:hAnsi="Calibri" w:cs="Calibri"/>
          <w:sz w:val="18"/>
          <w:szCs w:val="18"/>
        </w:rPr>
        <w:t xml:space="preserve"> </w:t>
      </w:r>
      <w:r w:rsidRPr="00DF304B">
        <w:rPr>
          <w:rFonts w:ascii="Calibri" w:hAnsi="Calibri" w:cs="Calibri"/>
          <w:sz w:val="18"/>
          <w:szCs w:val="18"/>
        </w:rPr>
        <w:t>和</w:t>
      </w:r>
      <w:r w:rsidRPr="00DF304B">
        <w:rPr>
          <w:rFonts w:ascii="Calibri" w:hAnsi="Calibri" w:cs="Calibri"/>
          <w:sz w:val="18"/>
          <w:szCs w:val="18"/>
        </w:rPr>
        <w:t>/</w:t>
      </w:r>
      <w:r w:rsidRPr="00DF304B">
        <w:rPr>
          <w:rFonts w:ascii="Calibri" w:hAnsi="Calibri" w:cs="Calibri"/>
          <w:sz w:val="18"/>
          <w:szCs w:val="18"/>
        </w:rPr>
        <w:t>或</w:t>
      </w:r>
      <w:r w:rsidRPr="00DF304B">
        <w:rPr>
          <w:rFonts w:ascii="Calibri" w:hAnsi="Calibri" w:cs="Calibri"/>
          <w:sz w:val="18"/>
          <w:szCs w:val="18"/>
        </w:rPr>
        <w:t xml:space="preserve"> USDA </w:t>
      </w:r>
      <w:proofErr w:type="spellStart"/>
      <w:r w:rsidRPr="00DF304B">
        <w:rPr>
          <w:rFonts w:ascii="Calibri" w:hAnsi="Calibri" w:cs="Calibri"/>
          <w:sz w:val="18"/>
          <w:szCs w:val="18"/>
        </w:rPr>
        <w:t>报告欺诈或涉嫌欺诈事件的系统</w:t>
      </w:r>
      <w:proofErr w:type="spellEnd"/>
      <w:r w:rsidRPr="00DF304B">
        <w:rPr>
          <w:rFonts w:ascii="Calibri" w:hAnsi="Calibri" w:cs="Calibri"/>
          <w:sz w:val="18"/>
          <w:szCs w:val="18"/>
        </w:rPr>
        <w:t>。</w:t>
      </w:r>
    </w:p>
    <w:p w14:paraId="5CECB127" w14:textId="77777777" w:rsidR="00AD5DE1" w:rsidRPr="00DF304B"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libri" w:hAnsi="Calibri" w:cs="Calibri"/>
          <w:sz w:val="18"/>
          <w:szCs w:val="18"/>
        </w:rPr>
      </w:pPr>
      <w:r w:rsidRPr="00DF304B">
        <w:rPr>
          <w:rFonts w:ascii="Calibri" w:hAnsi="Calibri" w:cs="Calibri"/>
          <w:b/>
          <w:bCs/>
          <w:sz w:val="18"/>
          <w:szCs w:val="18"/>
        </w:rPr>
        <w:t>If yes,</w:t>
      </w:r>
      <w:r w:rsidRPr="00DF304B">
        <w:rPr>
          <w:rFonts w:ascii="Calibri" w:hAnsi="Calibri" w:cs="Calibri"/>
        </w:rPr>
        <w:t xml:space="preserve"> </w:t>
      </w:r>
      <w:r w:rsidRPr="00DF304B">
        <w:rPr>
          <w:rFonts w:ascii="Calibri" w:hAnsi="Calibri" w:cs="Calibri"/>
          <w:sz w:val="18"/>
          <w:szCs w:val="18"/>
        </w:rPr>
        <w:t>please describe and/or attach your fraud prevention program to assure the integrity of your organic</w:t>
      </w:r>
    </w:p>
    <w:p w14:paraId="7F551DF3" w14:textId="77777777" w:rsidR="00AD5DE1" w:rsidRPr="00DF304B"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libri" w:hAnsi="Calibri" w:cs="Calibri"/>
          <w:sz w:val="18"/>
          <w:szCs w:val="18"/>
        </w:rPr>
      </w:pPr>
      <w:r w:rsidRPr="00DF304B">
        <w:rPr>
          <w:rFonts w:ascii="Calibri" w:hAnsi="Calibri" w:cs="Calibri"/>
          <w:sz w:val="18"/>
          <w:szCs w:val="18"/>
        </w:rPr>
        <w:t>operations, identifying at least the following aspects:</w:t>
      </w:r>
    </w:p>
    <w:p w14:paraId="7F6AEBFC" w14:textId="77777777" w:rsidR="00AD5DE1" w:rsidRPr="00DF304B"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libri" w:hAnsi="Calibri" w:cs="Calibri"/>
          <w:sz w:val="18"/>
          <w:szCs w:val="18"/>
        </w:rPr>
      </w:pPr>
      <w:r w:rsidRPr="00DF304B">
        <w:rPr>
          <w:rFonts w:ascii="Calibri" w:hAnsi="Calibri" w:cs="Calibri"/>
          <w:sz w:val="18"/>
          <w:szCs w:val="18"/>
        </w:rPr>
        <w:t xml:space="preserve">a. Your assessed vulnerabilities across your supply chain. For example, but not limited </w:t>
      </w:r>
      <w:proofErr w:type="gramStart"/>
      <w:r w:rsidRPr="00DF304B">
        <w:rPr>
          <w:rFonts w:ascii="Calibri" w:hAnsi="Calibri" w:cs="Calibri"/>
          <w:sz w:val="18"/>
          <w:szCs w:val="18"/>
        </w:rPr>
        <w:t>to:</w:t>
      </w:r>
      <w:proofErr w:type="gramEnd"/>
      <w:r w:rsidRPr="00DF304B">
        <w:rPr>
          <w:rFonts w:ascii="Calibri" w:hAnsi="Calibri" w:cs="Calibri"/>
          <w:sz w:val="18"/>
          <w:szCs w:val="18"/>
        </w:rPr>
        <w:t xml:space="preserve"> geographic origin, supply and demand pressures, etc.</w:t>
      </w:r>
    </w:p>
    <w:p w14:paraId="43EC145D" w14:textId="77777777" w:rsidR="00AD5DE1" w:rsidRPr="00DF304B"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libri" w:hAnsi="Calibri" w:cs="Calibri"/>
          <w:sz w:val="18"/>
          <w:szCs w:val="18"/>
        </w:rPr>
      </w:pPr>
      <w:r w:rsidRPr="00DF304B">
        <w:rPr>
          <w:rFonts w:ascii="Calibri" w:hAnsi="Calibri" w:cs="Calibri"/>
          <w:sz w:val="18"/>
          <w:szCs w:val="18"/>
        </w:rPr>
        <w:t>b. Your mitigation strategy for minimizing risks due to those vulnerabilities.</w:t>
      </w:r>
    </w:p>
    <w:p w14:paraId="52D60A54" w14:textId="77777777" w:rsidR="00AD5DE1" w:rsidRPr="00DF304B"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libri" w:hAnsi="Calibri" w:cs="Calibri"/>
          <w:sz w:val="18"/>
          <w:szCs w:val="18"/>
        </w:rPr>
      </w:pPr>
      <w:r w:rsidRPr="00DF304B">
        <w:rPr>
          <w:rFonts w:ascii="Calibri" w:hAnsi="Calibri" w:cs="Calibri"/>
          <w:sz w:val="18"/>
          <w:szCs w:val="18"/>
        </w:rPr>
        <w:t>c. Your monitoring program of supply chain integrity to assure the authenticity of your organic supplies.</w:t>
      </w:r>
    </w:p>
    <w:p w14:paraId="78570A7C" w14:textId="77777777" w:rsidR="00AD5DE1" w:rsidRPr="00DF304B"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Calibri" w:hAnsi="Calibri" w:cs="Calibri"/>
          <w:sz w:val="18"/>
          <w:szCs w:val="18"/>
        </w:rPr>
      </w:pPr>
      <w:r w:rsidRPr="00DF304B">
        <w:rPr>
          <w:rFonts w:ascii="Calibri" w:hAnsi="Calibri" w:cs="Calibri"/>
          <w:sz w:val="18"/>
          <w:szCs w:val="18"/>
        </w:rPr>
        <w:t xml:space="preserve">d. Your system for reporting </w:t>
      </w:r>
      <w:proofErr w:type="gramStart"/>
      <w:r w:rsidRPr="00DF304B">
        <w:rPr>
          <w:rFonts w:ascii="Calibri" w:hAnsi="Calibri" w:cs="Calibri"/>
          <w:sz w:val="18"/>
          <w:szCs w:val="18"/>
        </w:rPr>
        <w:t>incident</w:t>
      </w:r>
      <w:proofErr w:type="gramEnd"/>
      <w:r w:rsidRPr="00DF304B">
        <w:rPr>
          <w:rFonts w:ascii="Calibri" w:hAnsi="Calibri" w:cs="Calibri"/>
          <w:sz w:val="18"/>
          <w:szCs w:val="18"/>
        </w:rPr>
        <w:t xml:space="preserve"> of fraud or suspected fraud to </w:t>
      </w:r>
      <w:proofErr w:type="spellStart"/>
      <w:r w:rsidRPr="00DF304B">
        <w:rPr>
          <w:rFonts w:ascii="Calibri" w:hAnsi="Calibri" w:cs="Calibri"/>
          <w:sz w:val="18"/>
          <w:szCs w:val="18"/>
        </w:rPr>
        <w:t>Bioagricert</w:t>
      </w:r>
      <w:proofErr w:type="spellEnd"/>
      <w:r w:rsidRPr="00DF304B">
        <w:rPr>
          <w:rFonts w:ascii="Calibri" w:hAnsi="Calibri" w:cs="Calibri"/>
          <w:sz w:val="18"/>
          <w:szCs w:val="18"/>
        </w:rPr>
        <w:t>, and/or USDA.</w:t>
      </w:r>
    </w:p>
    <w:tbl>
      <w:tblPr>
        <w:tblW w:w="143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0"/>
      </w:tblGrid>
      <w:tr w:rsidR="00DF304B" w:rsidRPr="00DF304B" w14:paraId="58C2B6E1" w14:textId="77777777" w:rsidTr="008A6F3A">
        <w:trPr>
          <w:trHeight w:val="1508"/>
        </w:trPr>
        <w:tc>
          <w:tcPr>
            <w:tcW w:w="14310" w:type="dxa"/>
          </w:tcPr>
          <w:p w14:paraId="3E3A2C4F" w14:textId="601AC7AB" w:rsidR="00AD5DE1" w:rsidRPr="00DF304B" w:rsidRDefault="00AD5DE1">
            <w:pPr>
              <w:spacing w:before="100" w:after="100" w:line="240" w:lineRule="auto"/>
              <w:rPr>
                <w:rFonts w:ascii="Calibri" w:hAnsi="Calibri" w:cs="Calibri" w:hint="eastAsia"/>
                <w:sz w:val="24"/>
                <w:szCs w:val="24"/>
                <w:lang w:eastAsia="zh-CN"/>
              </w:rPr>
            </w:pPr>
          </w:p>
        </w:tc>
      </w:tr>
    </w:tbl>
    <w:p w14:paraId="25A05790" w14:textId="6026F96F" w:rsidR="00AD5DE1" w:rsidRPr="00DF304B" w:rsidRDefault="00000000">
      <w:pPr>
        <w:pStyle w:val="5pt0ptSpaceBEFORE"/>
        <w:rPr>
          <w:rFonts w:ascii="Calibri" w:hAnsi="Calibri" w:cs="Calibri"/>
          <w:lang w:eastAsia="zh-CN"/>
        </w:rPr>
      </w:pPr>
      <w:r w:rsidRPr="00DF304B">
        <w:rPr>
          <w:rFonts w:ascii="Calibri" w:hAnsi="Calibri" w:cs="Calibri"/>
        </w:rPr>
        <w:t xml:space="preserve">3. </w:t>
      </w:r>
      <w:r w:rsidRPr="00DF304B">
        <w:rPr>
          <w:rFonts w:ascii="Calibri" w:hAnsi="Calibri" w:cs="Calibri"/>
          <w:lang w:eastAsia="zh-CN"/>
        </w:rPr>
        <w:t>生产企业</w:t>
      </w:r>
      <w:proofErr w:type="spellStart"/>
      <w:r w:rsidRPr="00DF304B">
        <w:rPr>
          <w:rFonts w:ascii="Calibri" w:hAnsi="Calibri" w:cs="Calibri"/>
        </w:rPr>
        <w:t>是否在</w:t>
      </w:r>
      <w:proofErr w:type="spellEnd"/>
      <w:r w:rsidRPr="00DF304B">
        <w:rPr>
          <w:rFonts w:ascii="Calibri" w:hAnsi="Calibri" w:cs="Calibri"/>
          <w:lang w:eastAsia="zh-CN"/>
        </w:rPr>
        <w:t>建立了有机</w:t>
      </w:r>
      <w:proofErr w:type="spellStart"/>
      <w:r w:rsidRPr="00DF304B">
        <w:rPr>
          <w:rFonts w:ascii="Calibri" w:hAnsi="Calibri" w:cs="Calibri"/>
        </w:rPr>
        <w:t>生产、收获和</w:t>
      </w:r>
      <w:proofErr w:type="spellEnd"/>
      <w:r w:rsidRPr="00DF304B">
        <w:rPr>
          <w:rFonts w:ascii="Calibri" w:hAnsi="Calibri" w:cs="Calibri"/>
          <w:lang w:eastAsia="zh-CN"/>
        </w:rPr>
        <w:t>收获后处理</w:t>
      </w:r>
      <w:proofErr w:type="spellStart"/>
      <w:r w:rsidRPr="00DF304B">
        <w:rPr>
          <w:rFonts w:ascii="Calibri" w:hAnsi="Calibri" w:cs="Calibri"/>
        </w:rPr>
        <w:t>记录</w:t>
      </w:r>
      <w:proofErr w:type="spellEnd"/>
      <w:r w:rsidR="008A6F3A" w:rsidRPr="00DF304B">
        <w:rPr>
          <w:rFonts w:ascii="Calibri" w:hAnsi="Calibri" w:cs="Calibri" w:hint="eastAsia"/>
          <w:lang w:eastAsia="zh-CN"/>
        </w:rPr>
        <w:t>并</w:t>
      </w:r>
      <w:proofErr w:type="spellStart"/>
      <w:r w:rsidRPr="00DF304B">
        <w:rPr>
          <w:rFonts w:ascii="Calibri" w:hAnsi="Calibri" w:cs="Calibri"/>
        </w:rPr>
        <w:t>至少保留五年？</w:t>
      </w:r>
      <w:r w:rsidRPr="00DF304B">
        <w:rPr>
          <w:rFonts w:ascii="Calibri" w:hAnsi="Calibri" w:cs="Calibri"/>
        </w:rPr>
        <w:t>Do</w:t>
      </w:r>
      <w:proofErr w:type="spellEnd"/>
      <w:r w:rsidRPr="00DF304B">
        <w:rPr>
          <w:rFonts w:ascii="Calibri" w:hAnsi="Calibri" w:cs="Calibri"/>
        </w:rPr>
        <w:t xml:space="preserve"> you keep production, harvesting and handling records pertaining to organic operations for at least five years after their creation? </w:t>
      </w:r>
      <w:r w:rsidR="008A6F3A" w:rsidRPr="00DF304B">
        <w:rPr>
          <w:rFonts w:ascii="Calibri" w:hAnsi="Calibri" w:cs="Calibri" w:hint="eastAsia"/>
          <w:w w:val="105"/>
          <w:position w:val="2"/>
          <w:sz w:val="24"/>
          <w:szCs w:val="24"/>
          <w:lang w:eastAsia="zh-CN"/>
        </w:rPr>
        <w:t xml:space="preserve">  </w:t>
      </w:r>
      <w:sdt>
        <w:sdtPr>
          <w:rPr>
            <w:rFonts w:ascii="Calibri" w:hAnsi="Calibri" w:cs="Calibri"/>
            <w:sz w:val="24"/>
            <w:szCs w:val="24"/>
          </w:rPr>
          <w:id w:val="-836076912"/>
          <w15:appearance w15:val="hidden"/>
          <w14:checkbox>
            <w14:checked w14:val="0"/>
            <w14:checkedState w14:val="2612" w14:font="MS Gothic"/>
            <w14:uncheckedState w14:val="2610" w14:font="MS Gothic"/>
          </w14:checkbox>
        </w:sdtPr>
        <w:sdtContent>
          <w:r w:rsidR="00DF304B">
            <w:rPr>
              <w:rFonts w:ascii="MS Gothic" w:eastAsia="MS Gothic" w:hAnsi="MS Gothic" w:cs="Calibri" w:hint="eastAsia"/>
              <w:sz w:val="24"/>
              <w:szCs w:val="24"/>
            </w:rPr>
            <w:t>☐</w:t>
          </w:r>
        </w:sdtContent>
      </w:sdt>
      <w:r w:rsidR="008A6F3A" w:rsidRPr="00DF304B">
        <w:rPr>
          <w:rFonts w:ascii="Calibri" w:hAnsi="Calibri" w:cs="Calibri"/>
          <w:lang w:eastAsia="zh-CN"/>
        </w:rPr>
        <w:t>是</w:t>
      </w:r>
      <w:r w:rsidR="008A6F3A" w:rsidRPr="00DF304B">
        <w:rPr>
          <w:rFonts w:ascii="Calibri" w:hAnsi="Calibri" w:cs="Calibri"/>
          <w:sz w:val="24"/>
          <w:szCs w:val="24"/>
        </w:rPr>
        <w:t>Yes</w:t>
      </w:r>
      <w:r w:rsidR="008A6F3A" w:rsidRPr="00DF304B">
        <w:rPr>
          <w:rStyle w:val="9pt"/>
          <w:rFonts w:cs="Calibri"/>
        </w:rPr>
        <w:t xml:space="preserve"> </w:t>
      </w:r>
      <w:sdt>
        <w:sdtPr>
          <w:rPr>
            <w:rFonts w:ascii="Calibri" w:hAnsi="Calibri" w:cs="Calibri"/>
            <w:sz w:val="24"/>
            <w:szCs w:val="24"/>
          </w:rPr>
          <w:id w:val="1158810606"/>
          <w15:appearance w15:val="hidden"/>
          <w14:checkbox>
            <w14:checked w14:val="0"/>
            <w14:checkedState w14:val="2612" w14:font="MS Gothic"/>
            <w14:uncheckedState w14:val="2610" w14:font="MS Gothic"/>
          </w14:checkbox>
        </w:sdtPr>
        <w:sdtContent>
          <w:r w:rsidR="008A6F3A" w:rsidRPr="00DF304B">
            <w:rPr>
              <w:rFonts w:ascii="MS Gothic" w:eastAsia="MS Gothic" w:hAnsi="MS Gothic" w:cs="Calibri" w:hint="eastAsia"/>
              <w:sz w:val="24"/>
              <w:szCs w:val="24"/>
            </w:rPr>
            <w:t>☐</w:t>
          </w:r>
        </w:sdtContent>
      </w:sdt>
      <w:proofErr w:type="gramStart"/>
      <w:r w:rsidR="008A6F3A" w:rsidRPr="00DF304B">
        <w:rPr>
          <w:rFonts w:ascii="Calibri" w:hAnsi="Calibri" w:cs="Calibri"/>
          <w:lang w:eastAsia="zh-CN"/>
        </w:rPr>
        <w:t>否</w:t>
      </w:r>
      <w:proofErr w:type="gramEnd"/>
      <w:r w:rsidR="008A6F3A" w:rsidRPr="00DF304B">
        <w:rPr>
          <w:rFonts w:ascii="Calibri" w:hAnsi="Calibri" w:cs="Calibri"/>
          <w:sz w:val="24"/>
          <w:szCs w:val="24"/>
        </w:rPr>
        <w:t>No</w:t>
      </w:r>
    </w:p>
    <w:p w14:paraId="134BEB8F" w14:textId="390D96DF" w:rsidR="00AD5DE1" w:rsidRPr="00DF304B" w:rsidRDefault="00000000">
      <w:pPr>
        <w:pStyle w:val="5pt0ptSpaceBEFORE"/>
        <w:rPr>
          <w:rFonts w:ascii="Calibri" w:hAnsi="Calibri" w:cs="Calibri"/>
        </w:rPr>
      </w:pPr>
      <w:r w:rsidRPr="00DF304B">
        <w:rPr>
          <w:rFonts w:ascii="Calibri" w:hAnsi="Calibri" w:cs="Calibri"/>
        </w:rPr>
        <w:t xml:space="preserve">4. </w:t>
      </w:r>
      <w:r w:rsidRPr="00DF304B">
        <w:rPr>
          <w:rFonts w:ascii="Calibri" w:hAnsi="Calibri" w:cs="Calibri"/>
          <w:lang w:eastAsia="zh-CN"/>
        </w:rPr>
        <w:t>是否同时</w:t>
      </w:r>
      <w:r w:rsidR="008A6F3A" w:rsidRPr="00DF304B">
        <w:rPr>
          <w:rFonts w:ascii="Calibri" w:hAnsi="Calibri" w:cs="Calibri" w:hint="eastAsia"/>
          <w:lang w:eastAsia="zh-CN"/>
        </w:rPr>
        <w:t>生产</w:t>
      </w:r>
      <w:r w:rsidRPr="00DF304B">
        <w:rPr>
          <w:rFonts w:ascii="Calibri" w:hAnsi="Calibri" w:cs="Calibri"/>
          <w:lang w:eastAsia="zh-CN"/>
        </w:rPr>
        <w:t>有机和非有机的作物</w:t>
      </w:r>
      <w:r w:rsidRPr="00DF304B">
        <w:rPr>
          <w:rFonts w:ascii="Calibri" w:hAnsi="Calibri" w:cs="Calibri"/>
          <w:lang w:eastAsia="zh-CN"/>
        </w:rPr>
        <w:t>/</w:t>
      </w:r>
      <w:r w:rsidRPr="00DF304B">
        <w:rPr>
          <w:rFonts w:ascii="Calibri" w:hAnsi="Calibri" w:cs="Calibri"/>
          <w:lang w:eastAsia="zh-CN"/>
        </w:rPr>
        <w:t>或畜禽</w:t>
      </w:r>
      <w:r w:rsidRPr="00DF304B">
        <w:rPr>
          <w:rFonts w:ascii="Calibri" w:hAnsi="Calibri" w:cs="Calibri"/>
        </w:rPr>
        <w:t>Do you raise both organic and non-organic forms of crops and/or livestock?</w:t>
      </w:r>
      <w:r w:rsidR="008A6F3A" w:rsidRPr="00DF304B">
        <w:rPr>
          <w:rFonts w:ascii="Calibri" w:hAnsi="Calibri" w:cs="Calibri" w:hint="eastAsia"/>
          <w:lang w:eastAsia="zh-CN"/>
        </w:rPr>
        <w:t xml:space="preserve"> </w:t>
      </w:r>
      <w:r w:rsidRPr="00DF304B">
        <w:rPr>
          <w:rFonts w:ascii="Calibri" w:hAnsi="Calibri" w:cs="Calibri"/>
        </w:rPr>
        <w:t xml:space="preserve"> </w:t>
      </w:r>
      <w:sdt>
        <w:sdtPr>
          <w:rPr>
            <w:rFonts w:ascii="Calibri" w:hAnsi="Calibri" w:cs="Calibri"/>
            <w:sz w:val="24"/>
            <w:szCs w:val="24"/>
          </w:rPr>
          <w:id w:val="-977141606"/>
          <w15:appearance w15:val="hidden"/>
          <w14:checkbox>
            <w14:checked w14:val="0"/>
            <w14:checkedState w14:val="2612" w14:font="MS Gothic"/>
            <w14:uncheckedState w14:val="2610" w14:font="MS Gothic"/>
          </w14:checkbox>
        </w:sdtPr>
        <w:sdtContent>
          <w:r w:rsidR="008A6F3A" w:rsidRPr="00DF304B">
            <w:rPr>
              <w:rFonts w:ascii="MS Gothic" w:eastAsia="MS Gothic" w:hAnsi="MS Gothic" w:cs="Calibri" w:hint="eastAsia"/>
              <w:sz w:val="24"/>
              <w:szCs w:val="24"/>
            </w:rPr>
            <w:t>☐</w:t>
          </w:r>
        </w:sdtContent>
      </w:sdt>
      <w:r w:rsidR="008A6F3A" w:rsidRPr="00DF304B">
        <w:rPr>
          <w:rFonts w:ascii="Calibri" w:hAnsi="Calibri" w:cs="Calibri"/>
          <w:lang w:eastAsia="zh-CN"/>
        </w:rPr>
        <w:t>是</w:t>
      </w:r>
      <w:r w:rsidR="008A6F3A" w:rsidRPr="00DF304B">
        <w:rPr>
          <w:rFonts w:ascii="Calibri" w:hAnsi="Calibri" w:cs="Calibri"/>
          <w:sz w:val="24"/>
          <w:szCs w:val="24"/>
        </w:rPr>
        <w:t>Yes</w:t>
      </w:r>
      <w:r w:rsidR="008A6F3A" w:rsidRPr="00DF304B">
        <w:rPr>
          <w:rStyle w:val="9pt"/>
          <w:rFonts w:cs="Calibri"/>
        </w:rPr>
        <w:t xml:space="preserve"> </w:t>
      </w:r>
      <w:sdt>
        <w:sdtPr>
          <w:rPr>
            <w:rFonts w:ascii="Calibri" w:hAnsi="Calibri" w:cs="Calibri"/>
            <w:sz w:val="24"/>
            <w:szCs w:val="24"/>
          </w:rPr>
          <w:id w:val="1687945550"/>
          <w15:appearance w15:val="hidden"/>
          <w14:checkbox>
            <w14:checked w14:val="0"/>
            <w14:checkedState w14:val="2612" w14:font="MS Gothic"/>
            <w14:uncheckedState w14:val="2610" w14:font="MS Gothic"/>
          </w14:checkbox>
        </w:sdtPr>
        <w:sdtContent>
          <w:r w:rsidR="008A6F3A" w:rsidRPr="00DF304B">
            <w:rPr>
              <w:rFonts w:ascii="MS Gothic" w:eastAsia="MS Gothic" w:hAnsi="MS Gothic" w:cs="Calibri" w:hint="eastAsia"/>
              <w:sz w:val="24"/>
              <w:szCs w:val="24"/>
            </w:rPr>
            <w:t>☐</w:t>
          </w:r>
        </w:sdtContent>
      </w:sdt>
      <w:proofErr w:type="gramStart"/>
      <w:r w:rsidR="008A6F3A" w:rsidRPr="00DF304B">
        <w:rPr>
          <w:rFonts w:ascii="Calibri" w:hAnsi="Calibri" w:cs="Calibri"/>
          <w:lang w:eastAsia="zh-CN"/>
        </w:rPr>
        <w:t>否</w:t>
      </w:r>
      <w:proofErr w:type="gramEnd"/>
      <w:r w:rsidR="008A6F3A" w:rsidRPr="00DF304B">
        <w:rPr>
          <w:rFonts w:ascii="Calibri" w:hAnsi="Calibri" w:cs="Calibri"/>
          <w:sz w:val="24"/>
          <w:szCs w:val="24"/>
        </w:rPr>
        <w:t>No</w:t>
      </w:r>
      <w:r w:rsidRPr="00DF304B">
        <w:rPr>
          <w:rStyle w:val="9pt"/>
          <w:rFonts w:cs="Calibri"/>
        </w:rPr>
        <w:t xml:space="preserve"> </w:t>
      </w:r>
      <w:sdt>
        <w:sdtPr>
          <w:rPr>
            <w:rFonts w:ascii="Calibri" w:hAnsi="Calibri" w:cs="Calibri"/>
            <w:sz w:val="24"/>
            <w:szCs w:val="24"/>
          </w:rPr>
          <w:id w:val="-681745933"/>
          <w15:appearance w15:val="hidden"/>
          <w14:checkbox>
            <w14:checked w14:val="0"/>
            <w14:checkedState w14:val="2612" w14:font="MS Gothic"/>
            <w14:uncheckedState w14:val="2610" w14:font="MS Gothic"/>
          </w14:checkbox>
        </w:sdtPr>
        <w:sdtContent>
          <w:r w:rsidR="008A6F3A" w:rsidRPr="00DF304B">
            <w:rPr>
              <w:rFonts w:ascii="MS Gothic" w:eastAsia="MS Gothic" w:hAnsi="MS Gothic" w:cs="Calibri" w:hint="eastAsia"/>
              <w:sz w:val="24"/>
              <w:szCs w:val="24"/>
            </w:rPr>
            <w:t>☐</w:t>
          </w:r>
        </w:sdtContent>
      </w:sdt>
      <w:r w:rsidRPr="00DF304B">
        <w:rPr>
          <w:rFonts w:ascii="Calibri" w:hAnsi="Calibri" w:cs="Calibri"/>
          <w:lang w:eastAsia="zh-CN"/>
        </w:rPr>
        <w:t>无关</w:t>
      </w:r>
      <w:r w:rsidRPr="00DF304B">
        <w:rPr>
          <w:rStyle w:val="9pt"/>
          <w:rFonts w:cs="Calibri"/>
        </w:rPr>
        <w:t>n/a</w:t>
      </w:r>
    </w:p>
    <w:p w14:paraId="629881EC" w14:textId="77777777" w:rsidR="00AD5DE1" w:rsidRPr="00DF304B" w:rsidRDefault="00000000">
      <w:pPr>
        <w:pStyle w:val="5pt0ptSpaceBEFORE"/>
        <w:ind w:left="270"/>
        <w:rPr>
          <w:rStyle w:val="9pt"/>
          <w:rFonts w:cs="Calibri"/>
          <w:b/>
        </w:rPr>
      </w:pPr>
      <w:r w:rsidRPr="00DF304B">
        <w:rPr>
          <w:rStyle w:val="9pt"/>
          <w:rFonts w:cs="Calibri"/>
          <w:b/>
          <w:lang w:eastAsia="zh-CN"/>
        </w:rPr>
        <w:lastRenderedPageBreak/>
        <w:t>若是</w:t>
      </w:r>
      <w:r w:rsidRPr="00DF304B">
        <w:rPr>
          <w:rStyle w:val="9pt"/>
          <w:rFonts w:cs="Calibri"/>
          <w:b/>
        </w:rPr>
        <w:t>If yes:</w:t>
      </w:r>
    </w:p>
    <w:p w14:paraId="0FBD24B0" w14:textId="2F279E10" w:rsidR="00AD5DE1" w:rsidRPr="00DF304B" w:rsidRDefault="00000000">
      <w:pPr>
        <w:pStyle w:val="5pt3ptSpacing"/>
        <w:ind w:left="270"/>
        <w:rPr>
          <w:rStyle w:val="9pt"/>
          <w:rFonts w:cs="Calibri"/>
          <w:b/>
        </w:rPr>
      </w:pPr>
      <w:r w:rsidRPr="00DF304B">
        <w:rPr>
          <w:rStyle w:val="9pt"/>
          <w:rFonts w:cs="Calibri"/>
          <w:b/>
        </w:rPr>
        <w:t>a.</w:t>
      </w:r>
      <w:r w:rsidRPr="00DF304B">
        <w:rPr>
          <w:rStyle w:val="9pt"/>
          <w:rFonts w:cs="Calibri"/>
        </w:rPr>
        <w:t xml:space="preserve"> </w:t>
      </w:r>
      <w:r w:rsidRPr="00DF304B">
        <w:rPr>
          <w:rStyle w:val="9pt"/>
          <w:rFonts w:cs="Calibri"/>
          <w:lang w:eastAsia="zh-CN"/>
        </w:rPr>
        <w:t>请列举出</w:t>
      </w:r>
      <w:r w:rsidR="00576379" w:rsidRPr="00DF304B">
        <w:rPr>
          <w:rStyle w:val="9pt"/>
          <w:rFonts w:cs="Calibri" w:hint="eastAsia"/>
          <w:lang w:eastAsia="zh-CN"/>
        </w:rPr>
        <w:t>每种相关</w:t>
      </w:r>
      <w:r w:rsidRPr="00DF304B">
        <w:rPr>
          <w:rStyle w:val="9pt"/>
          <w:rFonts w:cs="Calibri"/>
          <w:lang w:eastAsia="zh-CN"/>
        </w:rPr>
        <w:t>的作物和畜禽</w:t>
      </w:r>
      <w:r w:rsidRPr="00DF304B">
        <w:rPr>
          <w:rStyle w:val="9pt"/>
          <w:rFonts w:cs="Calibri"/>
        </w:rPr>
        <w:t>List each relevant crop or animal here:</w:t>
      </w:r>
    </w:p>
    <w:tbl>
      <w:tblPr>
        <w:tblW w:w="0" w:type="auto"/>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9"/>
      </w:tblGrid>
      <w:tr w:rsidR="00DF304B" w:rsidRPr="00DF304B" w14:paraId="1F4A29C9" w14:textId="77777777" w:rsidTr="00576379">
        <w:trPr>
          <w:trHeight w:val="820"/>
        </w:trPr>
        <w:tc>
          <w:tcPr>
            <w:tcW w:w="14149" w:type="dxa"/>
          </w:tcPr>
          <w:p w14:paraId="66352144" w14:textId="63ECC3E8" w:rsidR="00AD5DE1" w:rsidRPr="00DF304B" w:rsidRDefault="00AD5DE1">
            <w:pPr>
              <w:pStyle w:val="IFYES"/>
              <w:spacing w:before="100" w:after="100"/>
              <w:ind w:left="0"/>
              <w:rPr>
                <w:rStyle w:val="9pt"/>
                <w:rFonts w:cs="Calibri" w:hint="eastAsia"/>
                <w:b w:val="0"/>
                <w:szCs w:val="24"/>
                <w:lang w:eastAsia="zh-CN"/>
              </w:rPr>
            </w:pPr>
          </w:p>
        </w:tc>
      </w:tr>
    </w:tbl>
    <w:p w14:paraId="67502621" w14:textId="1FEABD28" w:rsidR="00AD5DE1" w:rsidRPr="00DF304B" w:rsidRDefault="00000000">
      <w:pPr>
        <w:pStyle w:val="5pt3ptSpacing"/>
        <w:ind w:left="270"/>
        <w:rPr>
          <w:rStyle w:val="9pt"/>
          <w:rFonts w:cs="Calibri"/>
          <w:b/>
        </w:rPr>
      </w:pPr>
      <w:r w:rsidRPr="00DF304B">
        <w:rPr>
          <w:rStyle w:val="9pt"/>
          <w:rFonts w:cs="Calibri"/>
          <w:b/>
        </w:rPr>
        <w:t>b.</w:t>
      </w:r>
      <w:r w:rsidRPr="00DF304B">
        <w:rPr>
          <w:rStyle w:val="9pt"/>
          <w:rFonts w:cs="Calibri"/>
        </w:rPr>
        <w:t xml:space="preserve"> </w:t>
      </w:r>
      <w:r w:rsidRPr="00DF304B">
        <w:rPr>
          <w:rStyle w:val="9pt"/>
          <w:rFonts w:cs="Calibri"/>
          <w:lang w:eastAsia="zh-CN"/>
        </w:rPr>
        <w:t>如果同时按有机和非有机生产，如何</w:t>
      </w:r>
      <w:r w:rsidR="00576379" w:rsidRPr="00DF304B">
        <w:rPr>
          <w:rStyle w:val="9pt"/>
          <w:rFonts w:cs="Calibri" w:hint="eastAsia"/>
          <w:lang w:eastAsia="zh-CN"/>
        </w:rPr>
        <w:t>区分投入和管理记录</w:t>
      </w:r>
      <w:r w:rsidRPr="00DF304B">
        <w:rPr>
          <w:rStyle w:val="9pt"/>
          <w:rFonts w:cs="Calibri"/>
          <w:lang w:eastAsia="zh-CN"/>
        </w:rPr>
        <w:t>？</w:t>
      </w:r>
      <w:r w:rsidRPr="00DF304B">
        <w:rPr>
          <w:rStyle w:val="9pt"/>
          <w:rFonts w:cs="Calibri"/>
        </w:rPr>
        <w:t>How do your input and management records distinguish between materials used on organic and non-organic crops?</w:t>
      </w:r>
    </w:p>
    <w:tbl>
      <w:tblPr>
        <w:tblW w:w="0" w:type="auto"/>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9"/>
      </w:tblGrid>
      <w:tr w:rsidR="00DF304B" w:rsidRPr="00DF304B" w14:paraId="390348B7" w14:textId="77777777" w:rsidTr="00576379">
        <w:trPr>
          <w:trHeight w:val="939"/>
        </w:trPr>
        <w:tc>
          <w:tcPr>
            <w:tcW w:w="14149" w:type="dxa"/>
          </w:tcPr>
          <w:p w14:paraId="08D39B8E" w14:textId="1B47833F" w:rsidR="00AD5DE1" w:rsidRPr="00DF304B" w:rsidRDefault="00AD5DE1">
            <w:pPr>
              <w:pStyle w:val="IFYES"/>
              <w:spacing w:before="100" w:after="100"/>
              <w:ind w:left="0"/>
              <w:rPr>
                <w:rStyle w:val="9pt"/>
                <w:rFonts w:cs="Calibri" w:hint="eastAsia"/>
                <w:b w:val="0"/>
                <w:szCs w:val="24"/>
                <w:lang w:eastAsia="zh-CN"/>
              </w:rPr>
            </w:pPr>
          </w:p>
        </w:tc>
      </w:tr>
    </w:tbl>
    <w:p w14:paraId="14EC8A44" w14:textId="3069E1FC" w:rsidR="00AD5DE1" w:rsidRPr="00DF304B" w:rsidRDefault="00000000" w:rsidP="00576379">
      <w:pPr>
        <w:pStyle w:val="5pt3ptSpacing"/>
        <w:ind w:left="272"/>
        <w:rPr>
          <w:rStyle w:val="9pt"/>
          <w:rFonts w:cs="Calibri"/>
          <w:b/>
        </w:rPr>
      </w:pPr>
      <w:r w:rsidRPr="00DF304B">
        <w:rPr>
          <w:rStyle w:val="9pt"/>
          <w:rFonts w:cs="Calibri"/>
          <w:b/>
        </w:rPr>
        <w:t>c.</w:t>
      </w:r>
      <w:r w:rsidRPr="00DF304B">
        <w:rPr>
          <w:rStyle w:val="9pt"/>
          <w:rFonts w:cs="Calibri"/>
        </w:rPr>
        <w:t xml:space="preserve"> </w:t>
      </w:r>
      <w:r w:rsidR="00576379" w:rsidRPr="00DF304B">
        <w:rPr>
          <w:rStyle w:val="9pt"/>
          <w:rFonts w:cs="Calibri" w:hint="eastAsia"/>
          <w:lang w:eastAsia="zh-CN"/>
        </w:rPr>
        <w:t>如果同时按有机和非有机生产，如何区分</w:t>
      </w:r>
      <w:proofErr w:type="spellStart"/>
      <w:r w:rsidRPr="00DF304B">
        <w:rPr>
          <w:rStyle w:val="9pt"/>
          <w:rFonts w:cs="Calibri"/>
        </w:rPr>
        <w:t>收获、运输和销售记录</w:t>
      </w:r>
      <w:proofErr w:type="spellEnd"/>
      <w:r w:rsidR="00576379" w:rsidRPr="00DF304B">
        <w:rPr>
          <w:rStyle w:val="9pt"/>
          <w:rFonts w:cs="Calibri" w:hint="eastAsia"/>
          <w:lang w:eastAsia="zh-CN"/>
        </w:rPr>
        <w:t>？</w:t>
      </w:r>
      <w:r w:rsidRPr="00DF304B">
        <w:rPr>
          <w:rStyle w:val="9pt"/>
          <w:rFonts w:cs="Calibri"/>
        </w:rPr>
        <w:t>How do your harvest, shipping and sales records distinguish between organic and non-organic product?</w:t>
      </w:r>
    </w:p>
    <w:tbl>
      <w:tblPr>
        <w:tblW w:w="0" w:type="auto"/>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9"/>
      </w:tblGrid>
      <w:tr w:rsidR="00DF304B" w:rsidRPr="00DF304B" w14:paraId="5F7A9180" w14:textId="77777777" w:rsidTr="00576379">
        <w:trPr>
          <w:trHeight w:val="1001"/>
        </w:trPr>
        <w:tc>
          <w:tcPr>
            <w:tcW w:w="14149" w:type="dxa"/>
          </w:tcPr>
          <w:p w14:paraId="5181111E" w14:textId="27A10FB3" w:rsidR="00AD5DE1" w:rsidRPr="00DF304B" w:rsidRDefault="00AD5DE1">
            <w:pPr>
              <w:pStyle w:val="IFYES"/>
              <w:spacing w:before="100" w:after="100"/>
              <w:ind w:left="0"/>
              <w:rPr>
                <w:rStyle w:val="9pt"/>
                <w:rFonts w:cs="Calibri" w:hint="eastAsia"/>
                <w:b w:val="0"/>
                <w:szCs w:val="24"/>
                <w:lang w:eastAsia="zh-CN"/>
              </w:rPr>
            </w:pPr>
          </w:p>
        </w:tc>
      </w:tr>
    </w:tbl>
    <w:p w14:paraId="08A1B048" w14:textId="41CFA36F" w:rsidR="00AD5DE1" w:rsidRPr="00DF304B" w:rsidRDefault="00576379">
      <w:pPr>
        <w:pStyle w:val="Heading"/>
        <w:spacing w:before="480" w:after="240"/>
        <w:rPr>
          <w:rFonts w:ascii="Calibri" w:hAnsi="Calibri" w:cs="Calibri"/>
        </w:rPr>
      </w:pPr>
      <w:r w:rsidRPr="00DF304B">
        <w:rPr>
          <w:rFonts w:ascii="Calibri" w:hAnsi="Calibri" w:cs="Calibri"/>
          <w:noProof/>
          <w:lang w:eastAsia="zh-CN"/>
        </w:rPr>
        <mc:AlternateContent>
          <mc:Choice Requires="wps">
            <w:drawing>
              <wp:anchor distT="0" distB="0" distL="114300" distR="114300" simplePos="0" relativeHeight="251658240" behindDoc="1" locked="0" layoutInCell="1" allowOverlap="1" wp14:anchorId="650F3838" wp14:editId="08AEE26C">
                <wp:simplePos x="0" y="0"/>
                <wp:positionH relativeFrom="column">
                  <wp:posOffset>-516255</wp:posOffset>
                </wp:positionH>
                <wp:positionV relativeFrom="paragraph">
                  <wp:posOffset>179342</wp:posOffset>
                </wp:positionV>
                <wp:extent cx="4233545" cy="383540"/>
                <wp:effectExtent l="0" t="0" r="0" b="0"/>
                <wp:wrapNone/>
                <wp:docPr id="1537652032" name="矩形: 对角圆角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3545" cy="383540"/>
                        </a:xfrm>
                        <a:prstGeom prst="round2DiagRect">
                          <a:avLst/>
                        </a:prstGeom>
                        <a:noFill/>
                        <a:ln w="1905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186C74" id="矩形: 对角圆角 5" o:spid="_x0000_s1026" style="position:absolute;margin-left:-40.65pt;margin-top:14.1pt;width:333.35pt;height:30.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33545,38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" path="m63925,l4233545,r,l4233545,319615v,35305,-28620,63925,-63925,63925l,383540r,l,63925c,28620,28620,,63925,xe" filled="f" strokecolor="#00b050" strokeweight="1.5pt">
                <v:stroke joinstyle="miter"/>
                <v:path arrowok="t" o:connecttype="custom" o:connectlocs="63925,0;4233545,0;4233545,0;4233545,319615;4169620,383540;0,383540;0,383540;0,63925;63925,0" o:connectangles="0,0,0,0,0,0,0,0,0"/>
              </v:shape>
            </w:pict>
          </mc:Fallback>
        </mc:AlternateContent>
      </w:r>
      <w:r w:rsidR="009A7A34" w:rsidRPr="00DF304B">
        <w:rPr>
          <w:rFonts w:ascii="Calibri" w:hAnsi="Calibri" w:cs="Calibri"/>
        </w:rPr>
        <w:t xml:space="preserve">B. </w:t>
      </w:r>
      <w:r w:rsidR="009A7A34" w:rsidRPr="00DF304B">
        <w:rPr>
          <w:rFonts w:ascii="Calibri" w:hAnsi="Calibri" w:cs="Calibri"/>
          <w:lang w:eastAsia="zh-CN"/>
        </w:rPr>
        <w:t>标识和可追溯性</w:t>
      </w:r>
      <w:r w:rsidR="009A7A34" w:rsidRPr="00DF304B">
        <w:rPr>
          <w:rFonts w:ascii="Calibri" w:hAnsi="Calibri" w:cs="Calibri"/>
        </w:rPr>
        <w:t>Labeling and Audit Trail</w:t>
      </w:r>
    </w:p>
    <w:p w14:paraId="3DF45DAC" w14:textId="1658A498" w:rsidR="00AD5DE1" w:rsidRPr="00DF304B" w:rsidRDefault="00000000">
      <w:pPr>
        <w:pStyle w:val="5pt3ptSpacing"/>
        <w:rPr>
          <w:rFonts w:ascii="Calibri" w:hAnsi="Calibri" w:cs="Calibri"/>
        </w:rPr>
      </w:pPr>
      <w:r w:rsidRPr="00DF304B">
        <w:rPr>
          <w:rFonts w:ascii="Calibri" w:hAnsi="Calibri" w:cs="Calibri"/>
        </w:rPr>
        <w:t>5.</w:t>
      </w:r>
      <w:r w:rsidRPr="00DF304B">
        <w:rPr>
          <w:rFonts w:ascii="Calibri" w:hAnsi="Calibri" w:cs="Calibri"/>
        </w:rPr>
        <w:t>以</w:t>
      </w:r>
      <w:r w:rsidR="00FD2EC3" w:rsidRPr="00DF304B">
        <w:rPr>
          <w:rFonts w:ascii="Calibri" w:hAnsi="Calibri" w:cs="Calibri" w:hint="eastAsia"/>
          <w:lang w:eastAsia="zh-CN"/>
        </w:rPr>
        <w:t>哪些</w:t>
      </w:r>
      <w:r w:rsidRPr="00DF304B">
        <w:rPr>
          <w:rFonts w:ascii="Calibri" w:hAnsi="Calibri" w:cs="Calibri"/>
          <w:lang w:eastAsia="zh-CN"/>
        </w:rPr>
        <w:t>产品</w:t>
      </w:r>
      <w:proofErr w:type="spellStart"/>
      <w:r w:rsidRPr="00DF304B">
        <w:rPr>
          <w:rFonts w:ascii="Calibri" w:hAnsi="Calibri" w:cs="Calibri"/>
        </w:rPr>
        <w:t>名称</w:t>
      </w:r>
      <w:proofErr w:type="spellEnd"/>
      <w:r w:rsidRPr="00DF304B">
        <w:rPr>
          <w:rFonts w:ascii="Calibri" w:hAnsi="Calibri" w:cs="Calibri"/>
        </w:rPr>
        <w:t>、</w:t>
      </w:r>
      <w:r w:rsidRPr="00DF304B">
        <w:rPr>
          <w:rFonts w:ascii="Calibri" w:hAnsi="Calibri" w:cs="Calibri"/>
          <w:lang w:eastAsia="zh-CN"/>
        </w:rPr>
        <w:t>标识</w:t>
      </w:r>
      <w:r w:rsidRPr="00DF304B">
        <w:rPr>
          <w:rFonts w:ascii="Calibri" w:hAnsi="Calibri" w:cs="Calibri"/>
        </w:rPr>
        <w:t>或</w:t>
      </w:r>
      <w:r w:rsidRPr="00DF304B">
        <w:rPr>
          <w:rFonts w:ascii="Calibri" w:hAnsi="Calibri" w:cs="Calibri"/>
          <w:lang w:eastAsia="zh-CN"/>
        </w:rPr>
        <w:t>商标</w:t>
      </w:r>
      <w:r w:rsidR="00FD2EC3" w:rsidRPr="00DF304B">
        <w:rPr>
          <w:rFonts w:ascii="Calibri" w:hAnsi="Calibri" w:cs="Calibri" w:hint="eastAsia"/>
          <w:lang w:eastAsia="zh-CN"/>
        </w:rPr>
        <w:t>销售产品</w:t>
      </w:r>
      <w:r w:rsidRPr="00DF304B">
        <w:rPr>
          <w:rFonts w:ascii="Calibri" w:hAnsi="Calibri" w:cs="Calibri"/>
          <w:lang w:eastAsia="zh-CN"/>
        </w:rPr>
        <w:t>？</w:t>
      </w:r>
      <w:r w:rsidRPr="00DF304B">
        <w:rPr>
          <w:rFonts w:ascii="Calibri" w:hAnsi="Calibri" w:cs="Calibri"/>
        </w:rPr>
        <w:t>Under what name(s), label(s) or brand(s) do you market your products?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90"/>
      </w:tblGrid>
      <w:tr w:rsidR="00DF304B" w:rsidRPr="00DF304B" w14:paraId="24F7205C" w14:textId="77777777" w:rsidTr="00FD2EC3">
        <w:trPr>
          <w:trHeight w:val="1230"/>
        </w:trPr>
        <w:tc>
          <w:tcPr>
            <w:tcW w:w="14390" w:type="dxa"/>
          </w:tcPr>
          <w:p w14:paraId="62BA6D11" w14:textId="4E4B8CE6" w:rsidR="00AD5DE1" w:rsidRPr="00DF304B" w:rsidRDefault="00AD5DE1">
            <w:pPr>
              <w:spacing w:before="100" w:after="100" w:line="240" w:lineRule="auto"/>
              <w:rPr>
                <w:rFonts w:ascii="Calibri" w:hAnsi="Calibri" w:cs="Calibri" w:hint="eastAsia"/>
                <w:sz w:val="24"/>
                <w:szCs w:val="24"/>
                <w:lang w:eastAsia="zh-CN"/>
              </w:rPr>
            </w:pPr>
          </w:p>
        </w:tc>
      </w:tr>
    </w:tbl>
    <w:p w14:paraId="2BC74913" w14:textId="157AC8EC" w:rsidR="00AD5DE1" w:rsidRPr="00DF304B" w:rsidRDefault="00000000">
      <w:pPr>
        <w:pStyle w:val="5pt0ptSpaceBEFORE"/>
        <w:rPr>
          <w:rFonts w:ascii="Calibri" w:hAnsi="Calibri" w:cs="Calibri"/>
        </w:rPr>
      </w:pPr>
      <w:r w:rsidRPr="00DF304B">
        <w:rPr>
          <w:rFonts w:ascii="Calibri" w:hAnsi="Calibri" w:cs="Calibri"/>
        </w:rPr>
        <w:t>6.</w:t>
      </w:r>
      <w:r w:rsidRPr="00DF304B">
        <w:rPr>
          <w:rFonts w:ascii="Calibri" w:hAnsi="Calibri" w:cs="Calibri"/>
        </w:rPr>
        <w:t>使用什么类型的</w:t>
      </w:r>
      <w:r w:rsidRPr="00DF304B">
        <w:rPr>
          <w:rFonts w:ascii="Calibri" w:hAnsi="Calibri" w:cs="Calibri"/>
          <w:lang w:eastAsia="zh-CN"/>
        </w:rPr>
        <w:t>标识（</w:t>
      </w:r>
      <w:proofErr w:type="gramStart"/>
      <w:r w:rsidR="00FD2EC3" w:rsidRPr="00DF304B">
        <w:rPr>
          <w:rFonts w:ascii="Calibri" w:hAnsi="Calibri" w:cs="Calibri" w:hint="eastAsia"/>
          <w:lang w:eastAsia="zh-CN"/>
        </w:rPr>
        <w:t>勾选对应</w:t>
      </w:r>
      <w:proofErr w:type="gramEnd"/>
      <w:r w:rsidR="00FD2EC3" w:rsidRPr="00DF304B">
        <w:rPr>
          <w:rFonts w:ascii="Calibri" w:hAnsi="Calibri" w:cs="Calibri" w:hint="eastAsia"/>
          <w:lang w:eastAsia="zh-CN"/>
        </w:rPr>
        <w:t>的方框</w:t>
      </w:r>
      <w:r w:rsidRPr="00DF304B">
        <w:rPr>
          <w:rFonts w:ascii="Calibri" w:hAnsi="Calibri" w:cs="Calibri"/>
          <w:lang w:eastAsia="zh-CN"/>
        </w:rPr>
        <w:t>）</w:t>
      </w:r>
      <w:r w:rsidRPr="00DF304B">
        <w:rPr>
          <w:rFonts w:ascii="Calibri" w:hAnsi="Calibri" w:cs="Calibri"/>
        </w:rPr>
        <w:t xml:space="preserve">What kinds of labeling do you use? (Check all that apply): </w:t>
      </w:r>
    </w:p>
    <w:p w14:paraId="174B3473" w14:textId="2C12B95B" w:rsidR="00AD5DE1" w:rsidRPr="00DF304B" w:rsidRDefault="00000000" w:rsidP="00FD2EC3">
      <w:pPr>
        <w:pStyle w:val="IFYES"/>
        <w:ind w:left="0"/>
        <w:rPr>
          <w:rStyle w:val="9pt"/>
          <w:rFonts w:cs="Calibri"/>
          <w:b w:val="0"/>
          <w:szCs w:val="18"/>
        </w:rPr>
      </w:pPr>
      <w:sdt>
        <w:sdtPr>
          <w:rPr>
            <w:rFonts w:ascii="Calibri" w:hAnsi="Calibri" w:cs="Calibri"/>
            <w:sz w:val="18"/>
            <w:szCs w:val="18"/>
          </w:rPr>
          <w:id w:val="-882943726"/>
          <w15:appearance w15:val="hidden"/>
          <w14:checkbox>
            <w14:checked w14:val="0"/>
            <w14:checkedState w14:val="2612" w14:font="MS Gothic"/>
            <w14:uncheckedState w14:val="2610" w14:font="MS Gothic"/>
          </w14:checkbox>
        </w:sdtPr>
        <w:sdtContent>
          <w:r w:rsidR="00DF304B">
            <w:rPr>
              <w:rFonts w:ascii="MS Gothic" w:eastAsia="MS Gothic" w:hAnsi="MS Gothic" w:cs="Calibri" w:hint="eastAsia"/>
              <w:sz w:val="18"/>
              <w:szCs w:val="18"/>
            </w:rPr>
            <w:t>☐</w:t>
          </w:r>
        </w:sdtContent>
      </w:sdt>
      <w:r w:rsidR="00FD2EC3" w:rsidRPr="00DF304B">
        <w:rPr>
          <w:rFonts w:ascii="Calibri" w:hAnsi="Calibri" w:cs="Calibri"/>
          <w:b w:val="0"/>
          <w:w w:val="105"/>
          <w:position w:val="2"/>
          <w:sz w:val="18"/>
          <w:szCs w:val="18"/>
          <w:lang w:eastAsia="zh-CN"/>
        </w:rPr>
        <w:t>不使用标识</w:t>
      </w:r>
      <w:r w:rsidR="00FD2EC3" w:rsidRPr="00DF304B">
        <w:rPr>
          <w:rStyle w:val="9pt"/>
          <w:rFonts w:cs="Calibri"/>
          <w:b w:val="0"/>
          <w:szCs w:val="18"/>
        </w:rPr>
        <w:t>No product labels used</w:t>
      </w:r>
    </w:p>
    <w:p w14:paraId="3B27CB63" w14:textId="427D17ED" w:rsidR="00AD5DE1" w:rsidRPr="00DF304B" w:rsidRDefault="00000000" w:rsidP="00FD2EC3">
      <w:pPr>
        <w:pStyle w:val="IFYES"/>
        <w:ind w:left="0"/>
        <w:rPr>
          <w:rStyle w:val="9pt"/>
          <w:rFonts w:cs="Calibri"/>
          <w:b w:val="0"/>
          <w:szCs w:val="18"/>
        </w:rPr>
      </w:pPr>
      <w:sdt>
        <w:sdtPr>
          <w:rPr>
            <w:rFonts w:ascii="Calibri" w:hAnsi="Calibri" w:cs="Calibri"/>
            <w:sz w:val="18"/>
            <w:szCs w:val="18"/>
          </w:rPr>
          <w:id w:val="975025592"/>
          <w15:appearance w15:val="hidden"/>
          <w14:checkbox>
            <w14:checked w14:val="0"/>
            <w14:checkedState w14:val="2612" w14:font="MS Gothic"/>
            <w14:uncheckedState w14:val="2610" w14:font="MS Gothic"/>
          </w14:checkbox>
        </w:sdtPr>
        <w:sdtContent>
          <w:r w:rsidR="00DF304B">
            <w:rPr>
              <w:rFonts w:ascii="MS Gothic" w:eastAsia="MS Gothic" w:hAnsi="MS Gothic" w:cs="Calibri" w:hint="eastAsia"/>
              <w:sz w:val="18"/>
              <w:szCs w:val="18"/>
            </w:rPr>
            <w:t>☐</w:t>
          </w:r>
        </w:sdtContent>
      </w:sdt>
      <w:r w:rsidR="00FD2EC3" w:rsidRPr="00DF304B">
        <w:rPr>
          <w:rFonts w:ascii="Calibri" w:hAnsi="Calibri" w:cs="Calibri"/>
          <w:b w:val="0"/>
          <w:w w:val="105"/>
          <w:position w:val="2"/>
          <w:sz w:val="18"/>
          <w:szCs w:val="18"/>
          <w:lang w:eastAsia="zh-CN"/>
        </w:rPr>
        <w:t>零售标识，如打印的盒子和袋子，贴纸，橡皮绑带或扎带</w:t>
      </w:r>
      <w:r w:rsidR="00FD2EC3" w:rsidRPr="00DF304B">
        <w:rPr>
          <w:rStyle w:val="9pt"/>
          <w:rFonts w:cs="Calibri"/>
          <w:b w:val="0"/>
          <w:szCs w:val="18"/>
        </w:rPr>
        <w:t>Retail labels, such as printed boxes or bags, produce stickers, rubber bands or twist ties</w:t>
      </w:r>
    </w:p>
    <w:p w14:paraId="00B263DE" w14:textId="4F605AEF" w:rsidR="00AD5DE1" w:rsidRPr="00DF304B" w:rsidRDefault="00000000" w:rsidP="00FD2EC3">
      <w:pPr>
        <w:pStyle w:val="IFYES"/>
        <w:ind w:left="0"/>
        <w:rPr>
          <w:rStyle w:val="9pt"/>
          <w:rFonts w:cs="Calibri"/>
          <w:b w:val="0"/>
          <w:szCs w:val="18"/>
        </w:rPr>
      </w:pPr>
      <w:sdt>
        <w:sdtPr>
          <w:rPr>
            <w:rFonts w:ascii="Calibri" w:hAnsi="Calibri" w:cs="Calibri"/>
            <w:sz w:val="18"/>
            <w:szCs w:val="18"/>
          </w:rPr>
          <w:id w:val="652494567"/>
          <w15:appearance w15:val="hidden"/>
          <w14:checkbox>
            <w14:checked w14:val="0"/>
            <w14:checkedState w14:val="2612" w14:font="MS Gothic"/>
            <w14:uncheckedState w14:val="2610" w14:font="MS Gothic"/>
          </w14:checkbox>
        </w:sdtPr>
        <w:sdtContent>
          <w:r w:rsidR="00DF304B">
            <w:rPr>
              <w:rFonts w:ascii="MS Gothic" w:eastAsia="MS Gothic" w:hAnsi="MS Gothic" w:cs="Calibri" w:hint="eastAsia"/>
              <w:sz w:val="18"/>
              <w:szCs w:val="18"/>
            </w:rPr>
            <w:t>☐</w:t>
          </w:r>
        </w:sdtContent>
      </w:sdt>
      <w:r w:rsidR="00FD2EC3" w:rsidRPr="00DF304B">
        <w:rPr>
          <w:rFonts w:ascii="Calibri" w:hAnsi="Calibri" w:cs="Calibri"/>
          <w:b w:val="0"/>
          <w:w w:val="105"/>
          <w:position w:val="2"/>
          <w:sz w:val="18"/>
          <w:szCs w:val="18"/>
          <w:lang w:eastAsia="zh-CN"/>
        </w:rPr>
        <w:t>标识牌和书面材料（农贸市场或农贸摊位、网站、宣传册、</w:t>
      </w:r>
      <w:r w:rsidR="00FD2EC3" w:rsidRPr="00DF304B">
        <w:rPr>
          <w:rFonts w:ascii="Calibri" w:hAnsi="Calibri" w:cs="Calibri"/>
          <w:b w:val="0"/>
          <w:w w:val="105"/>
          <w:position w:val="2"/>
          <w:sz w:val="18"/>
          <w:szCs w:val="18"/>
          <w:lang w:eastAsia="zh-CN"/>
        </w:rPr>
        <w:t xml:space="preserve">CSA </w:t>
      </w:r>
      <w:r w:rsidR="00FD2EC3" w:rsidRPr="00DF304B">
        <w:rPr>
          <w:rFonts w:ascii="Calibri" w:hAnsi="Calibri" w:cs="Calibri"/>
          <w:b w:val="0"/>
          <w:w w:val="105"/>
          <w:position w:val="2"/>
          <w:sz w:val="18"/>
          <w:szCs w:val="18"/>
          <w:lang w:eastAsia="zh-CN"/>
        </w:rPr>
        <w:t>通讯或其他宣传材料）</w:t>
      </w:r>
      <w:r w:rsidR="00FD2EC3" w:rsidRPr="00DF304B">
        <w:rPr>
          <w:rStyle w:val="9pt"/>
          <w:rFonts w:cs="Calibri"/>
          <w:b w:val="0"/>
          <w:szCs w:val="18"/>
        </w:rPr>
        <w:t>Signage and written materials (Farmers Markets or Farm Stands, Web site, brochure, CSA newsletter, or other promotional materials)</w:t>
      </w:r>
    </w:p>
    <w:p w14:paraId="56ADF963" w14:textId="0B876D81" w:rsidR="00AD5DE1" w:rsidRPr="00DF304B" w:rsidRDefault="00000000" w:rsidP="00FD2EC3">
      <w:pPr>
        <w:pStyle w:val="IFYES"/>
        <w:ind w:left="0"/>
        <w:rPr>
          <w:rStyle w:val="9pt"/>
          <w:rFonts w:cs="Calibri"/>
          <w:b w:val="0"/>
          <w:szCs w:val="18"/>
        </w:rPr>
      </w:pPr>
      <w:sdt>
        <w:sdtPr>
          <w:rPr>
            <w:rFonts w:ascii="Calibri" w:hAnsi="Calibri" w:cs="Calibri"/>
            <w:sz w:val="18"/>
            <w:szCs w:val="18"/>
          </w:rPr>
          <w:id w:val="-1408067247"/>
          <w15:appearance w15:val="hidden"/>
          <w14:checkbox>
            <w14:checked w14:val="0"/>
            <w14:checkedState w14:val="2612" w14:font="MS Gothic"/>
            <w14:uncheckedState w14:val="2610" w14:font="MS Gothic"/>
          </w14:checkbox>
        </w:sdtPr>
        <w:sdtContent>
          <w:r w:rsidR="00FD2EC3" w:rsidRPr="00DF304B">
            <w:rPr>
              <w:rFonts w:ascii="MS Gothic" w:eastAsia="MS Gothic" w:hAnsi="MS Gothic" w:cs="Calibri" w:hint="eastAsia"/>
              <w:sz w:val="18"/>
              <w:szCs w:val="18"/>
            </w:rPr>
            <w:t>☐</w:t>
          </w:r>
        </w:sdtContent>
      </w:sdt>
      <w:r w:rsidR="00FD2EC3" w:rsidRPr="00DF304B">
        <w:rPr>
          <w:rFonts w:ascii="Calibri" w:hAnsi="Calibri" w:cs="Calibri"/>
          <w:b w:val="0"/>
          <w:w w:val="105"/>
          <w:position w:val="2"/>
          <w:sz w:val="18"/>
          <w:szCs w:val="18"/>
          <w:lang w:eastAsia="zh-CN"/>
        </w:rPr>
        <w:t>存储或运输容器的非零售标识，例如集装箱或货物托盘标识</w:t>
      </w:r>
      <w:r w:rsidR="00FD2EC3" w:rsidRPr="00DF304B">
        <w:rPr>
          <w:rStyle w:val="9pt"/>
          <w:rFonts w:cs="Calibri"/>
          <w:b w:val="0"/>
          <w:szCs w:val="18"/>
        </w:rPr>
        <w:t>Non-retail labeling for storage or shipping containers, such as bin or pallet tags</w:t>
      </w:r>
    </w:p>
    <w:p w14:paraId="781DA6C3" w14:textId="0411A8DE" w:rsidR="00FD2EC3" w:rsidRPr="00DF304B" w:rsidRDefault="00000000" w:rsidP="00FD2EC3">
      <w:pPr>
        <w:pStyle w:val="5pt3ptSpacing"/>
        <w:jc w:val="both"/>
        <w:rPr>
          <w:rFonts w:ascii="Calibri" w:hAnsi="Calibri" w:cs="Calibri"/>
        </w:rPr>
      </w:pPr>
      <w:r w:rsidRPr="00DF304B">
        <w:rPr>
          <w:rFonts w:ascii="Calibri" w:hAnsi="Calibri" w:cs="Calibri"/>
        </w:rPr>
        <w:t xml:space="preserve">7. </w:t>
      </w:r>
      <w:proofErr w:type="spellStart"/>
      <w:r w:rsidRPr="00DF304B">
        <w:rPr>
          <w:rFonts w:ascii="Calibri" w:hAnsi="Calibri" w:cs="Calibri"/>
        </w:rPr>
        <w:t>如果使用</w:t>
      </w:r>
      <w:proofErr w:type="spellEnd"/>
      <w:r w:rsidRPr="00DF304B">
        <w:rPr>
          <w:rFonts w:ascii="Calibri" w:hAnsi="Calibri" w:cs="Calibri"/>
          <w:lang w:eastAsia="zh-CN"/>
        </w:rPr>
        <w:t>标识</w:t>
      </w:r>
      <w:r w:rsidRPr="00DF304B">
        <w:rPr>
          <w:rFonts w:ascii="Calibri" w:hAnsi="Calibri" w:cs="Calibri"/>
        </w:rPr>
        <w:t>，</w:t>
      </w:r>
      <w:proofErr w:type="spellStart"/>
      <w:r w:rsidRPr="00DF304B">
        <w:rPr>
          <w:rFonts w:ascii="Calibri" w:hAnsi="Calibri" w:cs="Calibri"/>
        </w:rPr>
        <w:t>请提供有机产品</w:t>
      </w:r>
      <w:proofErr w:type="spellEnd"/>
      <w:r w:rsidRPr="00DF304B">
        <w:rPr>
          <w:rFonts w:ascii="Calibri" w:hAnsi="Calibri" w:cs="Calibri"/>
          <w:lang w:eastAsia="zh-CN"/>
        </w:rPr>
        <w:t>包装标识</w:t>
      </w:r>
      <w:r w:rsidRPr="00DF304B">
        <w:rPr>
          <w:rFonts w:ascii="Calibri" w:hAnsi="Calibri" w:cs="Calibri"/>
        </w:rPr>
        <w:t>的</w:t>
      </w:r>
      <w:r w:rsidR="00FD2EC3" w:rsidRPr="00DF304B">
        <w:rPr>
          <w:rFonts w:ascii="Calibri" w:hAnsi="Calibri" w:cs="Calibri" w:hint="eastAsia"/>
          <w:lang w:eastAsia="zh-CN"/>
        </w:rPr>
        <w:t>所有</w:t>
      </w:r>
      <w:proofErr w:type="spellStart"/>
      <w:r w:rsidRPr="00DF304B">
        <w:rPr>
          <w:rFonts w:ascii="Calibri" w:hAnsi="Calibri" w:cs="Calibri"/>
        </w:rPr>
        <w:t>副本</w:t>
      </w:r>
      <w:r w:rsidRPr="00DF304B">
        <w:rPr>
          <w:rFonts w:ascii="Calibri" w:hAnsi="Calibri" w:cs="Calibri"/>
        </w:rPr>
        <w:t>If</w:t>
      </w:r>
      <w:proofErr w:type="spellEnd"/>
      <w:r w:rsidRPr="00DF304B">
        <w:rPr>
          <w:rFonts w:ascii="Calibri" w:hAnsi="Calibri" w:cs="Calibri"/>
        </w:rPr>
        <w:t xml:space="preserve"> you use a label, provide copies of all organic product labels used: </w:t>
      </w:r>
    </w:p>
    <w:p w14:paraId="68DAD798" w14:textId="35ABE05D" w:rsidR="00FD2EC3" w:rsidRPr="00DF304B" w:rsidRDefault="00000000" w:rsidP="00FD2EC3">
      <w:pPr>
        <w:pStyle w:val="5pt3ptSpacing"/>
        <w:jc w:val="both"/>
        <w:rPr>
          <w:rFonts w:ascii="Calibri" w:hAnsi="Calibri" w:cs="Calibri"/>
          <w:sz w:val="28"/>
          <w:szCs w:val="28"/>
        </w:rPr>
      </w:pPr>
      <w:sdt>
        <w:sdtPr>
          <w:rPr>
            <w:rFonts w:ascii="Calibri" w:hAnsi="Calibri" w:cs="Calibri"/>
            <w:sz w:val="21"/>
            <w:szCs w:val="21"/>
          </w:rPr>
          <w:id w:val="-863284827"/>
          <w15:appearance w15:val="hidden"/>
          <w14:checkbox>
            <w14:checked w14:val="0"/>
            <w14:checkedState w14:val="2612" w14:font="MS Gothic"/>
            <w14:uncheckedState w14:val="2610" w14:font="MS Gothic"/>
          </w14:checkbox>
        </w:sdtPr>
        <w:sdtContent>
          <w:r w:rsidR="00DF304B">
            <w:rPr>
              <w:rFonts w:ascii="MS Gothic" w:eastAsia="MS Gothic" w:hAnsi="MS Gothic" w:cs="Calibri" w:hint="eastAsia"/>
              <w:sz w:val="21"/>
              <w:szCs w:val="21"/>
            </w:rPr>
            <w:t>☐</w:t>
          </w:r>
        </w:sdtContent>
      </w:sdt>
      <w:r w:rsidR="00FD2EC3" w:rsidRPr="00DF304B">
        <w:rPr>
          <w:rFonts w:ascii="Calibri" w:hAnsi="Calibri" w:cs="Calibri"/>
          <w:sz w:val="21"/>
          <w:szCs w:val="21"/>
          <w:lang w:eastAsia="zh-CN"/>
        </w:rPr>
        <w:t>见附件</w:t>
      </w:r>
      <w:r w:rsidR="00FD2EC3" w:rsidRPr="00DF304B">
        <w:rPr>
          <w:rStyle w:val="9pt"/>
          <w:rFonts w:cs="Calibri"/>
          <w:sz w:val="21"/>
          <w:szCs w:val="21"/>
        </w:rPr>
        <w:t xml:space="preserve">Attached </w:t>
      </w:r>
      <w:sdt>
        <w:sdtPr>
          <w:rPr>
            <w:rFonts w:ascii="Calibri" w:hAnsi="Calibri" w:cs="Calibri"/>
            <w:sz w:val="21"/>
            <w:szCs w:val="21"/>
          </w:rPr>
          <w:id w:val="-107512697"/>
          <w15:appearance w15:val="hidden"/>
          <w14:checkbox>
            <w14:checked w14:val="0"/>
            <w14:checkedState w14:val="2612" w14:font="MS Gothic"/>
            <w14:uncheckedState w14:val="2610" w14:font="MS Gothic"/>
          </w14:checkbox>
        </w:sdtPr>
        <w:sdtContent>
          <w:r w:rsidR="00FD2EC3" w:rsidRPr="00DF304B">
            <w:rPr>
              <w:rFonts w:ascii="MS Gothic" w:eastAsia="MS Gothic" w:hAnsi="MS Gothic" w:cs="Calibri" w:hint="eastAsia"/>
              <w:sz w:val="21"/>
              <w:szCs w:val="21"/>
            </w:rPr>
            <w:t>☐</w:t>
          </w:r>
        </w:sdtContent>
      </w:sdt>
      <w:r w:rsidR="00FD2EC3" w:rsidRPr="00DF304B">
        <w:rPr>
          <w:rFonts w:ascii="Calibri" w:hAnsi="Calibri" w:cs="Calibri"/>
          <w:sz w:val="21"/>
          <w:szCs w:val="21"/>
          <w:lang w:eastAsia="zh-CN"/>
        </w:rPr>
        <w:t>无关，不使用标识</w:t>
      </w:r>
      <w:r w:rsidR="00FD2EC3" w:rsidRPr="00DF304B">
        <w:rPr>
          <w:rStyle w:val="9pt"/>
          <w:rFonts w:cs="Calibri"/>
          <w:sz w:val="21"/>
          <w:szCs w:val="21"/>
        </w:rPr>
        <w:t>n/a, no labeling used</w:t>
      </w:r>
    </w:p>
    <w:p w14:paraId="1D68D44C" w14:textId="77777777" w:rsidR="00FD2EC3" w:rsidRPr="00DF304B" w:rsidRDefault="00000000">
      <w:pPr>
        <w:pStyle w:val="5pt0ptSpaceBEFORE"/>
        <w:rPr>
          <w:rFonts w:ascii="Calibri" w:hAnsi="Calibri" w:cs="Calibri"/>
        </w:rPr>
      </w:pPr>
      <w:r w:rsidRPr="00DF304B">
        <w:rPr>
          <w:rFonts w:ascii="Calibri" w:hAnsi="Calibri" w:cs="Calibri"/>
          <w:lang w:eastAsia="zh-CN"/>
        </w:rPr>
        <w:t>8.</w:t>
      </w:r>
      <w:r w:rsidRPr="00DF304B">
        <w:rPr>
          <w:rFonts w:ascii="Calibri" w:hAnsi="Calibri" w:cs="Calibri"/>
          <w:lang w:eastAsia="zh-CN"/>
        </w:rPr>
        <w:t>记录文件体系是否可以从有机产品销售追溯到种子？</w:t>
      </w:r>
      <w:r w:rsidRPr="00DF304B">
        <w:rPr>
          <w:rFonts w:ascii="Calibri" w:hAnsi="Calibri" w:cs="Calibri"/>
        </w:rPr>
        <w:t>Does your record keeping system allow you to trace certified organic products from seed to sale?</w:t>
      </w:r>
    </w:p>
    <w:p w14:paraId="14033D1C" w14:textId="2E5869FD" w:rsidR="00FD2EC3" w:rsidRPr="00DF304B" w:rsidRDefault="00000000" w:rsidP="00FD2EC3">
      <w:pPr>
        <w:pStyle w:val="5pt0ptSpaceBEFORE"/>
        <w:rPr>
          <w:rFonts w:ascii="Calibri" w:hAnsi="Calibri" w:cs="Calibri"/>
        </w:rPr>
      </w:pPr>
      <w:sdt>
        <w:sdtPr>
          <w:rPr>
            <w:rFonts w:ascii="Calibri" w:hAnsi="Calibri" w:cs="Calibri"/>
            <w:sz w:val="24"/>
            <w:szCs w:val="24"/>
          </w:rPr>
          <w:id w:val="962233425"/>
          <w15:appearance w15:val="hidden"/>
          <w14:checkbox>
            <w14:checked w14:val="0"/>
            <w14:checkedState w14:val="2612" w14:font="MS Gothic"/>
            <w14:uncheckedState w14:val="2610" w14:font="MS Gothic"/>
          </w14:checkbox>
        </w:sdtPr>
        <w:sdtContent>
          <w:r w:rsidR="00DF304B">
            <w:rPr>
              <w:rFonts w:ascii="MS Gothic" w:eastAsia="MS Gothic" w:hAnsi="MS Gothic" w:cs="Calibri" w:hint="eastAsia"/>
              <w:sz w:val="24"/>
              <w:szCs w:val="24"/>
            </w:rPr>
            <w:t>☐</w:t>
          </w:r>
        </w:sdtContent>
      </w:sdt>
      <w:r w:rsidR="00FD2EC3" w:rsidRPr="00DF304B">
        <w:rPr>
          <w:rFonts w:ascii="Calibri" w:hAnsi="Calibri" w:cs="Calibri"/>
          <w:lang w:eastAsia="zh-CN"/>
        </w:rPr>
        <w:t>是</w:t>
      </w:r>
      <w:r w:rsidR="00FD2EC3" w:rsidRPr="00DF304B">
        <w:rPr>
          <w:rFonts w:ascii="Calibri" w:hAnsi="Calibri" w:cs="Calibri"/>
          <w:sz w:val="24"/>
          <w:szCs w:val="24"/>
        </w:rPr>
        <w:t>Yes</w:t>
      </w:r>
      <w:r w:rsidR="00FD2EC3" w:rsidRPr="00DF304B">
        <w:rPr>
          <w:rStyle w:val="9pt"/>
          <w:rFonts w:cs="Calibri"/>
        </w:rPr>
        <w:t xml:space="preserve"> </w:t>
      </w:r>
      <w:sdt>
        <w:sdtPr>
          <w:rPr>
            <w:rFonts w:ascii="Calibri" w:hAnsi="Calibri" w:cs="Calibri"/>
            <w:sz w:val="24"/>
            <w:szCs w:val="24"/>
          </w:rPr>
          <w:id w:val="-1034262984"/>
          <w15:appearance w15:val="hidden"/>
          <w14:checkbox>
            <w14:checked w14:val="0"/>
            <w14:checkedState w14:val="2612" w14:font="MS Gothic"/>
            <w14:uncheckedState w14:val="2610" w14:font="MS Gothic"/>
          </w14:checkbox>
        </w:sdtPr>
        <w:sdtContent>
          <w:r w:rsidR="00FD2EC3" w:rsidRPr="00DF304B">
            <w:rPr>
              <w:rFonts w:ascii="MS Gothic" w:eastAsia="MS Gothic" w:hAnsi="MS Gothic" w:cs="Calibri" w:hint="eastAsia"/>
              <w:sz w:val="24"/>
              <w:szCs w:val="24"/>
            </w:rPr>
            <w:t>☐</w:t>
          </w:r>
        </w:sdtContent>
      </w:sdt>
      <w:proofErr w:type="gramStart"/>
      <w:r w:rsidR="00FD2EC3" w:rsidRPr="00DF304B">
        <w:rPr>
          <w:rFonts w:ascii="Calibri" w:hAnsi="Calibri" w:cs="Calibri"/>
          <w:lang w:eastAsia="zh-CN"/>
        </w:rPr>
        <w:t>否</w:t>
      </w:r>
      <w:proofErr w:type="gramEnd"/>
      <w:r w:rsidR="00FD2EC3" w:rsidRPr="00DF304B">
        <w:rPr>
          <w:rFonts w:ascii="Calibri" w:hAnsi="Calibri" w:cs="Calibri"/>
          <w:sz w:val="24"/>
          <w:szCs w:val="24"/>
        </w:rPr>
        <w:t>No</w:t>
      </w:r>
    </w:p>
    <w:p w14:paraId="47529F4B" w14:textId="552A3E0C" w:rsidR="00AD5DE1" w:rsidRPr="00DF304B" w:rsidRDefault="00000000">
      <w:pPr>
        <w:pStyle w:val="5pt3ptSpacing"/>
        <w:rPr>
          <w:rFonts w:ascii="Calibri" w:hAnsi="Calibri" w:cs="Calibri"/>
        </w:rPr>
      </w:pPr>
      <w:r w:rsidRPr="00DF304B">
        <w:rPr>
          <w:rFonts w:ascii="Calibri" w:hAnsi="Calibri" w:cs="Calibri"/>
        </w:rPr>
        <w:t xml:space="preserve">9. </w:t>
      </w:r>
      <w:proofErr w:type="spellStart"/>
      <w:r w:rsidRPr="00DF304B">
        <w:rPr>
          <w:rFonts w:ascii="Calibri" w:hAnsi="Calibri" w:cs="Calibri"/>
        </w:rPr>
        <w:t>简要描述</w:t>
      </w:r>
      <w:proofErr w:type="spellEnd"/>
      <w:r w:rsidRPr="00DF304B">
        <w:rPr>
          <w:rFonts w:ascii="Calibri" w:hAnsi="Calibri" w:cs="Calibri"/>
          <w:lang w:eastAsia="zh-CN"/>
        </w:rPr>
        <w:t>农场</w:t>
      </w:r>
      <w:proofErr w:type="spellStart"/>
      <w:r w:rsidRPr="00DF304B">
        <w:rPr>
          <w:rFonts w:ascii="Calibri" w:hAnsi="Calibri" w:cs="Calibri"/>
        </w:rPr>
        <w:t>批号</w:t>
      </w:r>
      <w:proofErr w:type="spellEnd"/>
      <w:r w:rsidR="00FD2EC3" w:rsidRPr="00DF304B">
        <w:rPr>
          <w:rFonts w:ascii="Calibri" w:hAnsi="Calibri" w:cs="Calibri" w:hint="eastAsia"/>
          <w:lang w:eastAsia="zh-CN"/>
        </w:rPr>
        <w:t>的设置</w:t>
      </w:r>
      <w:r w:rsidRPr="00DF304B">
        <w:rPr>
          <w:rFonts w:ascii="Calibri" w:hAnsi="Calibri" w:cs="Calibri"/>
        </w:rPr>
        <w:t>和</w:t>
      </w:r>
      <w:proofErr w:type="gramStart"/>
      <w:r w:rsidRPr="00DF304B">
        <w:rPr>
          <w:rFonts w:ascii="Calibri" w:hAnsi="Calibri" w:cs="Calibri"/>
          <w:lang w:eastAsia="zh-CN"/>
        </w:rPr>
        <w:t>可</w:t>
      </w:r>
      <w:proofErr w:type="spellStart"/>
      <w:proofErr w:type="gramEnd"/>
      <w:r w:rsidRPr="00DF304B">
        <w:rPr>
          <w:rFonts w:ascii="Calibri" w:hAnsi="Calibri" w:cs="Calibri"/>
        </w:rPr>
        <w:t>追溯</w:t>
      </w:r>
      <w:proofErr w:type="spellEnd"/>
      <w:r w:rsidRPr="00DF304B">
        <w:rPr>
          <w:rFonts w:ascii="Calibri" w:hAnsi="Calibri" w:cs="Calibri"/>
          <w:lang w:eastAsia="zh-CN"/>
        </w:rPr>
        <w:t>体系</w:t>
      </w:r>
      <w:r w:rsidR="00FD2EC3" w:rsidRPr="00DF304B">
        <w:rPr>
          <w:rFonts w:ascii="Calibri" w:hAnsi="Calibri" w:cs="Calibri" w:hint="eastAsia"/>
          <w:lang w:eastAsia="zh-CN"/>
        </w:rPr>
        <w:t>：</w:t>
      </w:r>
      <w:r w:rsidRPr="00DF304B">
        <w:rPr>
          <w:rFonts w:ascii="Calibri" w:hAnsi="Calibri" w:cs="Calibri"/>
        </w:rPr>
        <w:t>Briefly describe your lot numbering and traceability system: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90"/>
      </w:tblGrid>
      <w:tr w:rsidR="00DF304B" w:rsidRPr="00DF304B" w14:paraId="2559FCBA" w14:textId="77777777" w:rsidTr="00FD2EC3">
        <w:trPr>
          <w:trHeight w:val="1730"/>
        </w:trPr>
        <w:tc>
          <w:tcPr>
            <w:tcW w:w="14390" w:type="dxa"/>
          </w:tcPr>
          <w:p w14:paraId="47B5D284" w14:textId="2F16428F" w:rsidR="00AD5DE1" w:rsidRPr="00DF304B" w:rsidRDefault="00AD5DE1">
            <w:pPr>
              <w:spacing w:before="100" w:after="100" w:line="240" w:lineRule="auto"/>
              <w:rPr>
                <w:rFonts w:ascii="Calibri" w:hAnsi="Calibri" w:cs="Calibri" w:hint="eastAsia"/>
                <w:sz w:val="24"/>
                <w:szCs w:val="24"/>
                <w:lang w:eastAsia="zh-CN"/>
              </w:rPr>
            </w:pPr>
          </w:p>
        </w:tc>
      </w:tr>
    </w:tbl>
    <w:p w14:paraId="0D7A9DD3" w14:textId="02FB2A68" w:rsidR="00AD5DE1" w:rsidRPr="00DF304B" w:rsidRDefault="00000000">
      <w:pPr>
        <w:pStyle w:val="5pt3ptSpacing"/>
        <w:spacing w:before="360"/>
        <w:rPr>
          <w:rFonts w:ascii="Calibri" w:hAnsi="Calibri" w:cs="Calibri"/>
        </w:rPr>
      </w:pPr>
      <w:r w:rsidRPr="00DF304B">
        <w:rPr>
          <w:rFonts w:ascii="Calibri" w:hAnsi="Calibri" w:cs="Calibri"/>
        </w:rPr>
        <w:t xml:space="preserve">10. </w:t>
      </w:r>
      <w:proofErr w:type="spellStart"/>
      <w:r w:rsidRPr="00DF304B">
        <w:rPr>
          <w:rFonts w:ascii="Calibri" w:hAnsi="Calibri" w:cs="Calibri"/>
        </w:rPr>
        <w:t>描述</w:t>
      </w:r>
      <w:proofErr w:type="spellEnd"/>
      <w:r w:rsidRPr="00DF304B">
        <w:rPr>
          <w:rFonts w:ascii="Calibri" w:hAnsi="Calibri" w:cs="Calibri"/>
          <w:lang w:eastAsia="zh-CN"/>
        </w:rPr>
        <w:t>需要</w:t>
      </w:r>
      <w:proofErr w:type="spellStart"/>
      <w:r w:rsidRPr="00DF304B">
        <w:rPr>
          <w:rFonts w:ascii="Calibri" w:hAnsi="Calibri" w:cs="Calibri"/>
        </w:rPr>
        <w:t>更改或</w:t>
      </w:r>
      <w:proofErr w:type="spellEnd"/>
      <w:r w:rsidRPr="00DF304B">
        <w:rPr>
          <w:rFonts w:ascii="Calibri" w:hAnsi="Calibri" w:cs="Calibri"/>
          <w:lang w:eastAsia="zh-CN"/>
        </w:rPr>
        <w:t>计划更改的</w:t>
      </w:r>
      <w:proofErr w:type="spellStart"/>
      <w:r w:rsidRPr="00DF304B">
        <w:rPr>
          <w:rFonts w:ascii="Calibri" w:hAnsi="Calibri" w:cs="Calibri"/>
        </w:rPr>
        <w:t>记录</w:t>
      </w:r>
      <w:proofErr w:type="spellEnd"/>
      <w:r w:rsidRPr="00DF304B">
        <w:rPr>
          <w:rFonts w:ascii="Calibri" w:hAnsi="Calibri" w:cs="Calibri"/>
          <w:lang w:eastAsia="zh-CN"/>
        </w:rPr>
        <w:t>文件体系</w:t>
      </w:r>
      <w:r w:rsidRPr="00DF304B">
        <w:rPr>
          <w:rFonts w:ascii="Calibri" w:hAnsi="Calibri" w:cs="Calibri"/>
        </w:rPr>
        <w:t>Describe any plans you have to change or improve your record keeping system: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90"/>
      </w:tblGrid>
      <w:tr w:rsidR="00AD5DE1" w:rsidRPr="00DF304B" w14:paraId="4DF8A1FA" w14:textId="77777777" w:rsidTr="00FD2EC3">
        <w:trPr>
          <w:trHeight w:val="1410"/>
        </w:trPr>
        <w:tc>
          <w:tcPr>
            <w:tcW w:w="14390" w:type="dxa"/>
            <w:tcBorders>
              <w:top w:val="single" w:sz="4" w:space="0" w:color="auto"/>
              <w:left w:val="single" w:sz="4" w:space="0" w:color="auto"/>
              <w:right w:val="single" w:sz="4" w:space="0" w:color="auto"/>
            </w:tcBorders>
          </w:tcPr>
          <w:p w14:paraId="340564CB" w14:textId="41D1A402" w:rsidR="00AD5DE1" w:rsidRPr="00DF304B" w:rsidRDefault="00AD5DE1">
            <w:pPr>
              <w:spacing w:before="100" w:after="100" w:line="240" w:lineRule="auto"/>
              <w:rPr>
                <w:rFonts w:ascii="Calibri" w:hAnsi="Calibri" w:cs="Calibri" w:hint="eastAsia"/>
                <w:sz w:val="24"/>
                <w:szCs w:val="24"/>
                <w:lang w:eastAsia="zh-CN"/>
              </w:rPr>
            </w:pPr>
          </w:p>
        </w:tc>
      </w:tr>
    </w:tbl>
    <w:p w14:paraId="16E63820" w14:textId="77777777" w:rsidR="00FD2EC3" w:rsidRPr="00DF304B" w:rsidRDefault="00FD2EC3">
      <w:pPr>
        <w:pStyle w:val="Italic9pt"/>
        <w:rPr>
          <w:rFonts w:ascii="Calibri" w:eastAsia="宋体" w:hAnsi="Calibri" w:cs="Calibri"/>
          <w:lang w:eastAsia="zh-CN"/>
        </w:rPr>
      </w:pPr>
    </w:p>
    <w:p w14:paraId="44CCE1B1" w14:textId="77777777" w:rsidR="00FD2EC3" w:rsidRPr="00DF304B" w:rsidRDefault="00FD2EC3">
      <w:pPr>
        <w:pStyle w:val="Italic9pt"/>
        <w:rPr>
          <w:rFonts w:ascii="Calibri" w:eastAsia="宋体" w:hAnsi="Calibri" w:cs="Calibri"/>
          <w:lang w:eastAsia="zh-CN"/>
        </w:rPr>
      </w:pPr>
    </w:p>
    <w:p w14:paraId="3D5F63D1" w14:textId="77777777" w:rsidR="00AD5DE1" w:rsidRPr="00DF304B" w:rsidRDefault="00000000">
      <w:pPr>
        <w:pStyle w:val="Italic9pt"/>
        <w:rPr>
          <w:rFonts w:ascii="Calibri" w:eastAsia="宋体" w:hAnsi="Calibri" w:cs="Calibri"/>
          <w:lang w:eastAsia="zh-CN"/>
        </w:rPr>
      </w:pPr>
      <w:r w:rsidRPr="00DF304B">
        <w:rPr>
          <w:rFonts w:ascii="Calibri" w:eastAsia="宋体" w:hAnsi="Calibri" w:cs="Calibri"/>
          <w:lang w:eastAsia="zh-CN"/>
        </w:rPr>
        <w:t>一旦获得</w:t>
      </w:r>
      <w:r w:rsidRPr="00DF304B">
        <w:rPr>
          <w:rFonts w:ascii="Calibri" w:eastAsia="宋体" w:hAnsi="Calibri" w:cs="Calibri"/>
          <w:lang w:eastAsia="zh-CN"/>
        </w:rPr>
        <w:t>NOP</w:t>
      </w:r>
      <w:r w:rsidRPr="00DF304B">
        <w:rPr>
          <w:rFonts w:ascii="Calibri" w:eastAsia="宋体" w:hAnsi="Calibri" w:cs="Calibri"/>
          <w:lang w:eastAsia="zh-CN"/>
        </w:rPr>
        <w:t>有机认证，生产者或加工企业的有机认证将持续有效，直到放弃、暂停或撤销。</w:t>
      </w:r>
    </w:p>
    <w:p w14:paraId="0F8512A9" w14:textId="77777777" w:rsidR="00AD5DE1" w:rsidRPr="00DF304B" w:rsidRDefault="00000000">
      <w:pPr>
        <w:pStyle w:val="Italic9pt"/>
        <w:rPr>
          <w:rFonts w:ascii="Calibri" w:eastAsia="宋体" w:hAnsi="Calibri" w:cs="Calibri"/>
          <w:lang w:eastAsia="zh-CN"/>
        </w:rPr>
      </w:pPr>
      <w:r w:rsidRPr="00DF304B">
        <w:rPr>
          <w:rFonts w:ascii="Calibri" w:eastAsia="宋体" w:hAnsi="Calibri" w:cs="Calibri"/>
          <w:lang w:eastAsia="zh-CN"/>
        </w:rPr>
        <w:t>此认证和所涵盖的特定有机认证产品的验证可在</w:t>
      </w:r>
      <w:r w:rsidRPr="00DF304B">
        <w:rPr>
          <w:rFonts w:ascii="Calibri" w:eastAsia="宋体" w:hAnsi="Calibri" w:cs="Calibri"/>
          <w:lang w:eastAsia="zh-CN"/>
        </w:rPr>
        <w:t xml:space="preserve"> https://apps.ams.usda.gov/integrity/ </w:t>
      </w:r>
      <w:r w:rsidRPr="00DF304B">
        <w:rPr>
          <w:rFonts w:ascii="Calibri" w:eastAsia="宋体" w:hAnsi="Calibri" w:cs="Calibri"/>
          <w:lang w:eastAsia="zh-CN"/>
        </w:rPr>
        <w:t>或</w:t>
      </w:r>
      <w:r w:rsidRPr="00DF304B">
        <w:rPr>
          <w:rFonts w:ascii="Calibri" w:eastAsia="宋体" w:hAnsi="Calibri" w:cs="Calibri"/>
          <w:lang w:eastAsia="zh-CN"/>
        </w:rPr>
        <w:t xml:space="preserve"> www.bioagricert.org</w:t>
      </w:r>
      <w:r w:rsidRPr="00DF304B">
        <w:rPr>
          <w:rFonts w:ascii="Calibri" w:eastAsia="宋体" w:hAnsi="Calibri" w:cs="Calibri"/>
          <w:lang w:eastAsia="zh-CN"/>
        </w:rPr>
        <w:t>上进行验证。</w:t>
      </w:r>
    </w:p>
    <w:p w14:paraId="7F2986AD" w14:textId="77777777" w:rsidR="00890CAD" w:rsidRPr="00DF304B" w:rsidRDefault="00000000">
      <w:pPr>
        <w:pStyle w:val="Italic9pt"/>
        <w:rPr>
          <w:rFonts w:ascii="Calibri" w:eastAsia="宋体" w:hAnsi="Calibri" w:cs="Calibri"/>
        </w:rPr>
      </w:pPr>
      <w:r w:rsidRPr="00DF304B">
        <w:rPr>
          <w:rFonts w:ascii="Calibri" w:eastAsia="宋体" w:hAnsi="Calibri" w:cs="Calibri"/>
        </w:rPr>
        <w:t xml:space="preserve">Once certified, a producer or handling operation's organic certification continues in effect until surrendered, suspended, or revoked. Validation of this certification and specific certified organic products covered may be verified at </w:t>
      </w:r>
      <w:hyperlink r:id="rId6" w:history="1">
        <w:r w:rsidR="00890CAD" w:rsidRPr="00DF304B">
          <w:rPr>
            <w:rStyle w:val="ae"/>
            <w:rFonts w:ascii="Calibri" w:eastAsia="宋体" w:hAnsi="Calibri" w:cs="Calibri"/>
            <w:color w:val="auto"/>
          </w:rPr>
          <w:t>https://apps.ams.usda.gov/integrity/</w:t>
        </w:r>
      </w:hyperlink>
      <w:r w:rsidRPr="00DF304B">
        <w:rPr>
          <w:rFonts w:ascii="Calibri" w:eastAsia="宋体" w:hAnsi="Calibri" w:cs="Calibri"/>
        </w:rPr>
        <w:t xml:space="preserve"> or </w:t>
      </w:r>
      <w:hyperlink r:id="rId7" w:history="1">
        <w:r w:rsidR="00890CAD" w:rsidRPr="00DF304B">
          <w:rPr>
            <w:rStyle w:val="ae"/>
            <w:rFonts w:ascii="Calibri" w:eastAsia="宋体" w:hAnsi="Calibri" w:cs="Calibri"/>
            <w:color w:val="auto"/>
          </w:rPr>
          <w:t>www.bioagricert.org</w:t>
        </w:r>
      </w:hyperlink>
      <w:r w:rsidRPr="00DF304B">
        <w:rPr>
          <w:rFonts w:ascii="Calibri" w:eastAsia="宋体" w:hAnsi="Calibri" w:cs="Calibri"/>
        </w:rPr>
        <w:t xml:space="preserve">. </w:t>
      </w:r>
    </w:p>
    <w:sectPr w:rsidR="00890CAD" w:rsidRPr="00DF304B">
      <w:headerReference w:type="default" r:id="rId8"/>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44041" w14:textId="77777777" w:rsidR="007C3820" w:rsidRDefault="007C3820">
      <w:pPr>
        <w:spacing w:after="0" w:line="240" w:lineRule="auto"/>
      </w:pPr>
      <w:r>
        <w:separator/>
      </w:r>
    </w:p>
  </w:endnote>
  <w:endnote w:type="continuationSeparator" w:id="0">
    <w:p w14:paraId="2E5ED29F" w14:textId="77777777" w:rsidR="007C3820" w:rsidRDefault="007C3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D0B8B" w14:textId="76844D7F" w:rsidR="00AD5DE1" w:rsidRDefault="009A7A34">
    <w:pPr>
      <w:pStyle w:val="a7"/>
      <w:spacing w:before="60"/>
      <w:jc w:val="right"/>
    </w:pPr>
    <w:r>
      <w:rPr>
        <w:noProof/>
        <w:lang w:eastAsia="zh-CN"/>
      </w:rPr>
      <mc:AlternateContent>
        <mc:Choice Requires="wps">
          <w:drawing>
            <wp:anchor distT="0" distB="0" distL="114300" distR="114300" simplePos="0" relativeHeight="251661312" behindDoc="0" locked="0" layoutInCell="1" allowOverlap="1" wp14:anchorId="13F46571" wp14:editId="7B9AA3A1">
              <wp:simplePos x="0" y="0"/>
              <wp:positionH relativeFrom="column">
                <wp:posOffset>2397760</wp:posOffset>
              </wp:positionH>
              <wp:positionV relativeFrom="page">
                <wp:posOffset>6997700</wp:posOffset>
              </wp:positionV>
              <wp:extent cx="6858000" cy="731520"/>
              <wp:effectExtent l="0" t="0" r="0" b="0"/>
              <wp:wrapNone/>
              <wp:docPr id="1782678356"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731520"/>
                      </a:xfrm>
                      <a:prstGeom prst="rect">
                        <a:avLst/>
                      </a:prstGeom>
                      <a:noFill/>
                      <a:ln w="9525">
                        <a:noFill/>
                        <a:miter lim="800000"/>
                        <a:headEnd/>
                        <a:tailEnd/>
                      </a:ln>
                    </wps:spPr>
                    <wps:txbx>
                      <w:txbxContent>
                        <w:p w14:paraId="0E4B3EB8" w14:textId="77777777" w:rsidR="00AD5DE1" w:rsidRDefault="00000000">
                          <w:pPr>
                            <w:tabs>
                              <w:tab w:val="left" w:pos="3600"/>
                              <w:tab w:val="right" w:pos="8820"/>
                            </w:tabs>
                            <w:spacing w:before="40"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1" w:history="1">
                            <w:r w:rsidR="00AD5DE1">
                              <w:rPr>
                                <w:rStyle w:val="ae"/>
                                <w:rFonts w:ascii="Calibri Light" w:hAnsi="Calibri Light" w:cs="Calibri Light"/>
                                <w:b/>
                                <w:color w:val="92D050"/>
                                <w:sz w:val="14"/>
                              </w:rPr>
                              <w:t>www.bioagricert.org</w:t>
                            </w:r>
                          </w:hyperlink>
                          <w:r>
                            <w:rPr>
                              <w:rStyle w:val="ae"/>
                              <w:rFonts w:ascii="Calibri Light" w:hAnsi="Calibri Light" w:cs="Calibri Light"/>
                              <w:b/>
                              <w:color w:val="92D050"/>
                              <w:sz w:val="14"/>
                            </w:rPr>
                            <w:t xml:space="preserve"> </w:t>
                          </w:r>
                          <w:r>
                            <w:rPr>
                              <w:rStyle w:val="ae"/>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77B1D05D" w14:textId="77777777" w:rsidR="00AD5DE1" w:rsidRDefault="00000000">
                          <w:pPr>
                            <w:tabs>
                              <w:tab w:val="left" w:pos="4320"/>
                              <w:tab w:val="right" w:pos="8820"/>
                            </w:tabs>
                            <w:spacing w:after="0" w:line="240" w:lineRule="auto"/>
                            <w:rPr>
                              <w:rFonts w:ascii="Calibri Light" w:hAnsi="Calibri Light" w:cs="Calibri Light"/>
                              <w:sz w:val="14"/>
                              <w:lang w:val="it-IT"/>
                            </w:rPr>
                          </w:pPr>
                          <w:r>
                            <w:rPr>
                              <w:sz w:val="10"/>
                              <w:lang w:val="it-IT"/>
                            </w:rPr>
                            <w:t>soggetta a direzione e coordinamento di FoodChain ID –</w:t>
                          </w:r>
                          <w:r>
                            <w:rPr>
                              <w:sz w:val="10"/>
                              <w:lang w:val="it-IT"/>
                            </w:rPr>
                            <w:tab/>
                          </w:r>
                          <w:r>
                            <w:rPr>
                              <w:rFonts w:ascii="Calibri Light" w:hAnsi="Calibri Light" w:cs="Calibri Light"/>
                              <w:sz w:val="14"/>
                              <w:lang w:val="it-IT"/>
                            </w:rPr>
                            <w:t>504 N. 4</w:t>
                          </w:r>
                          <w:r>
                            <w:rPr>
                              <w:rFonts w:ascii="Calibri Light" w:hAnsi="Calibri Light" w:cs="Calibri Light"/>
                              <w:sz w:val="14"/>
                              <w:vertAlign w:val="superscript"/>
                              <w:lang w:val="it-IT"/>
                            </w:rPr>
                            <w:t>th</w:t>
                          </w:r>
                          <w:r>
                            <w:rPr>
                              <w:rFonts w:ascii="Calibri Light" w:hAnsi="Calibri Light" w:cs="Calibri Light"/>
                              <w:sz w:val="14"/>
                              <w:lang w:val="it-IT"/>
                            </w:rPr>
                            <w:t xml:space="preserve"> St. </w:t>
                          </w:r>
                        </w:p>
                        <w:p w14:paraId="7B937079" w14:textId="77777777" w:rsidR="00AD5DE1" w:rsidRDefault="00000000">
                          <w:pPr>
                            <w:tabs>
                              <w:tab w:val="left" w:pos="4320"/>
                              <w:tab w:val="right" w:pos="1053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2024</w:t>
                          </w:r>
                        </w:p>
                        <w:p w14:paraId="624ED95A" w14:textId="77777777" w:rsidR="00AD5DE1" w:rsidRDefault="00AD5DE1">
                          <w:pPr>
                            <w:tabs>
                              <w:tab w:val="right" w:pos="8820"/>
                            </w:tabs>
                            <w:rPr>
                              <w:sz w:val="10"/>
                            </w:rPr>
                          </w:pPr>
                        </w:p>
                        <w:p w14:paraId="05F5343B" w14:textId="77777777" w:rsidR="00AD5DE1" w:rsidRDefault="00000000">
                          <w:pPr>
                            <w:tabs>
                              <w:tab w:val="left" w:pos="5850"/>
                              <w:tab w:val="right" w:pos="882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2AE16971" w14:textId="77777777" w:rsidR="00AD5DE1" w:rsidRDefault="00000000">
                          <w:pPr>
                            <w:tabs>
                              <w:tab w:val="left" w:pos="5850"/>
                              <w:tab w:val="right" w:pos="8820"/>
                            </w:tabs>
                            <w:ind w:left="4950"/>
                            <w:rPr>
                              <w:rFonts w:ascii="Calibri Light" w:hAnsi="Calibri Light" w:cs="Calibri Light"/>
                              <w:sz w:val="14"/>
                            </w:rPr>
                          </w:pPr>
                          <w:r>
                            <w:rPr>
                              <w:rFonts w:ascii="Calibri Light" w:hAnsi="Calibri Light" w:cs="Calibri Light"/>
                              <w:sz w:val="14"/>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F46571" id="_x0000_t202" coordsize="21600,21600" o:spt="202" path="m,l,21600r21600,l21600,xe">
              <v:stroke joinstyle="miter"/>
              <v:path gradientshapeok="t" o:connecttype="rect"/>
            </v:shapetype>
            <v:shape id="文本框 4" o:spid="_x0000_s1026" type="#_x0000_t202" style="position:absolute;left:0;text-align:left;margin-left:188.8pt;margin-top:551pt;width:540pt;height:5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" filled="f" stroked="f">
              <v:textbox>
                <w:txbxContent>
                  <w:p w14:paraId="0E4B3EB8" w14:textId="77777777" w:rsidR="00AD5DE1" w:rsidRDefault="00000000">
                    <w:pPr>
                      <w:tabs>
                        <w:tab w:val="left" w:pos="3600"/>
                        <w:tab w:val="right" w:pos="8820"/>
                      </w:tabs>
                      <w:spacing w:before="40"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2" w:history="1">
                      <w:r w:rsidR="00AD5DE1">
                        <w:rPr>
                          <w:rStyle w:val="ae"/>
                          <w:rFonts w:ascii="Calibri Light" w:hAnsi="Calibri Light" w:cs="Calibri Light"/>
                          <w:b/>
                          <w:color w:val="92D050"/>
                          <w:sz w:val="14"/>
                        </w:rPr>
                        <w:t>www.bioagricert.org</w:t>
                      </w:r>
                    </w:hyperlink>
                    <w:r>
                      <w:rPr>
                        <w:rStyle w:val="ae"/>
                        <w:rFonts w:ascii="Calibri Light" w:hAnsi="Calibri Light" w:cs="Calibri Light"/>
                        <w:b/>
                        <w:color w:val="92D050"/>
                        <w:sz w:val="14"/>
                      </w:rPr>
                      <w:t xml:space="preserve"> </w:t>
                    </w:r>
                    <w:r>
                      <w:rPr>
                        <w:rStyle w:val="ae"/>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77B1D05D" w14:textId="77777777" w:rsidR="00AD5DE1" w:rsidRDefault="00000000">
                    <w:pPr>
                      <w:tabs>
                        <w:tab w:val="left" w:pos="4320"/>
                        <w:tab w:val="right" w:pos="8820"/>
                      </w:tabs>
                      <w:spacing w:after="0" w:line="240" w:lineRule="auto"/>
                      <w:rPr>
                        <w:rFonts w:ascii="Calibri Light" w:hAnsi="Calibri Light" w:cs="Calibri Light"/>
                        <w:sz w:val="14"/>
                        <w:lang w:val="it-IT"/>
                      </w:rPr>
                    </w:pPr>
                    <w:r>
                      <w:rPr>
                        <w:sz w:val="10"/>
                        <w:lang w:val="it-IT"/>
                      </w:rPr>
                      <w:t>soggetta a direzione e coordinamento di FoodChain ID –</w:t>
                    </w:r>
                    <w:r>
                      <w:rPr>
                        <w:sz w:val="10"/>
                        <w:lang w:val="it-IT"/>
                      </w:rPr>
                      <w:tab/>
                    </w:r>
                    <w:r>
                      <w:rPr>
                        <w:rFonts w:ascii="Calibri Light" w:hAnsi="Calibri Light" w:cs="Calibri Light"/>
                        <w:sz w:val="14"/>
                        <w:lang w:val="it-IT"/>
                      </w:rPr>
                      <w:t>504 N. 4</w:t>
                    </w:r>
                    <w:r>
                      <w:rPr>
                        <w:rFonts w:ascii="Calibri Light" w:hAnsi="Calibri Light" w:cs="Calibri Light"/>
                        <w:sz w:val="14"/>
                        <w:vertAlign w:val="superscript"/>
                        <w:lang w:val="it-IT"/>
                      </w:rPr>
                      <w:t>th</w:t>
                    </w:r>
                    <w:r>
                      <w:rPr>
                        <w:rFonts w:ascii="Calibri Light" w:hAnsi="Calibri Light" w:cs="Calibri Light"/>
                        <w:sz w:val="14"/>
                        <w:lang w:val="it-IT"/>
                      </w:rPr>
                      <w:t xml:space="preserve"> St. </w:t>
                    </w:r>
                  </w:p>
                  <w:p w14:paraId="7B937079" w14:textId="77777777" w:rsidR="00AD5DE1" w:rsidRDefault="00000000">
                    <w:pPr>
                      <w:tabs>
                        <w:tab w:val="left" w:pos="4320"/>
                        <w:tab w:val="right" w:pos="1053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2024</w:t>
                    </w:r>
                  </w:p>
                  <w:p w14:paraId="624ED95A" w14:textId="77777777" w:rsidR="00AD5DE1" w:rsidRDefault="00AD5DE1">
                    <w:pPr>
                      <w:tabs>
                        <w:tab w:val="right" w:pos="8820"/>
                      </w:tabs>
                      <w:rPr>
                        <w:sz w:val="10"/>
                      </w:rPr>
                    </w:pPr>
                  </w:p>
                  <w:p w14:paraId="05F5343B" w14:textId="77777777" w:rsidR="00AD5DE1" w:rsidRDefault="00000000">
                    <w:pPr>
                      <w:tabs>
                        <w:tab w:val="left" w:pos="5850"/>
                        <w:tab w:val="right" w:pos="882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2AE16971" w14:textId="77777777" w:rsidR="00AD5DE1" w:rsidRDefault="00000000">
                    <w:pPr>
                      <w:tabs>
                        <w:tab w:val="left" w:pos="5850"/>
                        <w:tab w:val="right" w:pos="8820"/>
                      </w:tabs>
                      <w:ind w:left="4950"/>
                      <w:rPr>
                        <w:rFonts w:ascii="Calibri Light" w:hAnsi="Calibri Light" w:cs="Calibri Light"/>
                        <w:sz w:val="14"/>
                      </w:rPr>
                    </w:pPr>
                    <w:r>
                      <w:rPr>
                        <w:rFonts w:ascii="Calibri Light" w:hAnsi="Calibri Light" w:cs="Calibri Light"/>
                        <w:sz w:val="14"/>
                      </w:rPr>
                      <w:tab/>
                    </w:r>
                  </w:p>
                </w:txbxContent>
              </v:textbox>
              <w10:wrap anchory="page"/>
            </v:shape>
          </w:pict>
        </mc:Fallback>
      </mc:AlternateContent>
    </w:r>
    <w:r>
      <w:rPr>
        <w:noProof/>
        <w:lang w:eastAsia="zh-CN"/>
      </w:rPr>
      <w:drawing>
        <wp:anchor distT="0" distB="0" distL="114300" distR="114300" simplePos="0" relativeHeight="251657216" behindDoc="1" locked="0" layoutInCell="1" allowOverlap="1" wp14:anchorId="21E44BBC" wp14:editId="3716A224">
          <wp:simplePos x="0" y="0"/>
          <wp:positionH relativeFrom="column">
            <wp:posOffset>0</wp:posOffset>
          </wp:positionH>
          <wp:positionV relativeFrom="page">
            <wp:posOffset>6981825</wp:posOffset>
          </wp:positionV>
          <wp:extent cx="511810" cy="511810"/>
          <wp:effectExtent l="0" t="0" r="0" b="0"/>
          <wp:wrapNone/>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11810" cy="511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zh-CN"/>
      </w:rPr>
      <mc:AlternateContent>
        <mc:Choice Requires="wps">
          <w:drawing>
            <wp:anchor distT="0" distB="0" distL="114300" distR="114300" simplePos="0" relativeHeight="251656192" behindDoc="1" locked="0" layoutInCell="1" allowOverlap="1" wp14:anchorId="4E3A412A" wp14:editId="008108F0">
              <wp:simplePos x="0" y="0"/>
              <wp:positionH relativeFrom="column">
                <wp:posOffset>4667250</wp:posOffset>
              </wp:positionH>
              <wp:positionV relativeFrom="page">
                <wp:posOffset>6972300</wp:posOffset>
              </wp:positionV>
              <wp:extent cx="2095500" cy="929640"/>
              <wp:effectExtent l="0" t="0" r="0" b="3810"/>
              <wp:wrapNone/>
              <wp:docPr id="126189899" name="矩形: 对角圆角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0" cy="929640"/>
                      </a:xfrm>
                      <a:prstGeom prst="round2DiagRect">
                        <a:avLst/>
                      </a:prstGeom>
                      <a:noFill/>
                      <a:ln w="19050" cap="flat" cmpd="sng" algn="ctr">
                        <a:solidFill>
                          <a:srgbClr val="38B6CC"/>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EDD9F2" id="矩形: 对角圆角 3" o:spid="_x0000_s1026" style="position:absolute;margin-left:367.5pt;margin-top:549pt;width:165pt;height:7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209550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" path="m154943,l2095500,r,l2095500,774697v,85573,-69370,154943,-154943,154943l,929640r,l,154943c,69370,69370,,154943,xe" filled="f" strokecolor="#38b6cc" strokeweight="1.5pt">
              <v:stroke joinstyle="miter"/>
              <v:path arrowok="t" o:connecttype="custom" o:connectlocs="154943,0;2095500,0;2095500,0;2095500,774697;1940557,929640;0,929640;0,929640;0,154943;154943,0" o:connectangles="0,0,0,0,0,0,0,0,0"/>
              <w10:wrap anchory="page"/>
            </v:shape>
          </w:pict>
        </mc:Fallback>
      </mc:AlternateContent>
    </w:r>
    <w:r>
      <w:rPr>
        <w:noProof/>
        <w:lang w:eastAsia="zh-CN"/>
      </w:rPr>
      <mc:AlternateContent>
        <mc:Choice Requires="wps">
          <w:drawing>
            <wp:anchor distT="0" distB="0" distL="114300" distR="114300" simplePos="0" relativeHeight="251655168" behindDoc="1" locked="0" layoutInCell="1" allowOverlap="1" wp14:anchorId="2BE2C83E" wp14:editId="3E0FE180">
              <wp:simplePos x="0" y="0"/>
              <wp:positionH relativeFrom="column">
                <wp:posOffset>2400300</wp:posOffset>
              </wp:positionH>
              <wp:positionV relativeFrom="page">
                <wp:posOffset>6972300</wp:posOffset>
              </wp:positionV>
              <wp:extent cx="2164080" cy="929640"/>
              <wp:effectExtent l="0" t="0" r="7620" b="3810"/>
              <wp:wrapNone/>
              <wp:docPr id="498797329" name="矩形: 对角圆角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4080" cy="929640"/>
                      </a:xfrm>
                      <a:prstGeom prst="round2DiagRect">
                        <a:avLst/>
                      </a:prstGeom>
                      <a:noFill/>
                      <a:ln w="1905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395E25" id="矩形: 对角圆角 2" o:spid="_x0000_s1026" style="position:absolute;margin-left:189pt;margin-top:549pt;width:170.4pt;height:7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216408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" path="m154943,l2164080,r,l2164080,774697v,85573,-69370,154943,-154943,154943l,929640r,l,154943c,69370,69370,,154943,xe" filled="f" strokecolor="#00b050" strokeweight="1.5pt">
              <v:stroke joinstyle="miter"/>
              <v:path arrowok="t" o:connecttype="custom" o:connectlocs="154943,0;2164080,0;2164080,0;2164080,774697;2009137,929640;0,929640;0,929640;0,154943;154943,0" o:connectangles="0,0,0,0,0,0,0,0,0"/>
              <w10:wrap anchory="page"/>
            </v:shape>
          </w:pict>
        </mc:Fallback>
      </mc:AlternateContent>
    </w:r>
    <w:r>
      <w:rPr>
        <w:noProof/>
        <w:lang w:eastAsia="zh-CN"/>
      </w:rPr>
      <w:drawing>
        <wp:anchor distT="0" distB="0" distL="114300" distR="114300" simplePos="0" relativeHeight="251654144" behindDoc="1" locked="0" layoutInCell="1" allowOverlap="1" wp14:anchorId="3628C026" wp14:editId="02791B2E">
          <wp:simplePos x="0" y="0"/>
          <wp:positionH relativeFrom="page">
            <wp:posOffset>802640</wp:posOffset>
          </wp:positionH>
          <wp:positionV relativeFrom="page">
            <wp:posOffset>9380220</wp:posOffset>
          </wp:positionV>
          <wp:extent cx="515620" cy="515620"/>
          <wp:effectExtent l="0" t="0" r="0" b="0"/>
          <wp:wrapNone/>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5620" cy="5156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Light" w:hAnsi="Calibri Light" w:cs="Calibri Light"/>
      </w:rPr>
      <w:t xml:space="preserve">Page </w:t>
    </w:r>
    <w:r>
      <w:rPr>
        <w:rFonts w:ascii="Calibri Light" w:hAnsi="Calibri Light" w:cs="Calibri Light"/>
        <w:b/>
        <w:bCs/>
      </w:rPr>
      <w:fldChar w:fldCharType="begin"/>
    </w:r>
    <w:r>
      <w:rPr>
        <w:rFonts w:ascii="Calibri Light" w:hAnsi="Calibri Light" w:cs="Calibri Light"/>
        <w:b/>
        <w:bCs/>
      </w:rPr>
      <w:instrText xml:space="preserve"> PAGE </w:instrText>
    </w:r>
    <w:r>
      <w:rPr>
        <w:rFonts w:ascii="Calibri Light" w:hAnsi="Calibri Light" w:cs="Calibri Light"/>
        <w:b/>
        <w:bCs/>
      </w:rPr>
      <w:fldChar w:fldCharType="separate"/>
    </w:r>
    <w:r>
      <w:rPr>
        <w:rFonts w:ascii="Calibri Light" w:hAnsi="Calibri Light" w:cs="Calibri Light"/>
        <w:b/>
        <w:bCs/>
        <w:lang w:eastAsia="zh-CN"/>
      </w:rPr>
      <w:t>1</w:t>
    </w:r>
    <w:r>
      <w:rPr>
        <w:rFonts w:ascii="Calibri Light" w:hAnsi="Calibri Light" w:cs="Calibri Light"/>
        <w:b/>
        <w:bCs/>
      </w:rPr>
      <w:fldChar w:fldCharType="end"/>
    </w:r>
    <w:r>
      <w:rPr>
        <w:rFonts w:ascii="Calibri Light" w:hAnsi="Calibri Light" w:cs="Calibri Light"/>
      </w:rPr>
      <w:t xml:space="preserve"> of </w:t>
    </w:r>
    <w:r>
      <w:rPr>
        <w:rFonts w:ascii="Calibri Light" w:hAnsi="Calibri Light" w:cs="Calibri Light"/>
        <w:b/>
        <w:bCs/>
      </w:rPr>
      <w:fldChar w:fldCharType="begin"/>
    </w:r>
    <w:r>
      <w:rPr>
        <w:rFonts w:ascii="Calibri Light" w:hAnsi="Calibri Light" w:cs="Calibri Light"/>
        <w:b/>
        <w:bCs/>
      </w:rPr>
      <w:instrText xml:space="preserve"> NUMPAGES  </w:instrText>
    </w:r>
    <w:r>
      <w:rPr>
        <w:rFonts w:ascii="Calibri Light" w:hAnsi="Calibri Light" w:cs="Calibri Light"/>
        <w:b/>
        <w:bCs/>
      </w:rPr>
      <w:fldChar w:fldCharType="separate"/>
    </w:r>
    <w:r>
      <w:rPr>
        <w:rFonts w:ascii="Calibri Light" w:hAnsi="Calibri Light" w:cs="Calibri Light"/>
        <w:b/>
        <w:bCs/>
        <w:lang w:eastAsia="zh-CN"/>
      </w:rPr>
      <w:t>5</w:t>
    </w:r>
    <w:r>
      <w:rPr>
        <w:rFonts w:ascii="Calibri Light" w:hAnsi="Calibri Light" w:cs="Calibri Light"/>
        <w:b/>
        <w:bCs/>
      </w:rPr>
      <w:fldChar w:fldCharType="end"/>
    </w:r>
  </w:p>
  <w:p w14:paraId="43D08972" w14:textId="5DF12093" w:rsidR="00AD5DE1" w:rsidRDefault="00000000">
    <w:pPr>
      <w:pStyle w:val="a7"/>
    </w:pPr>
    <w:r>
      <w:rPr>
        <w:lang w:eastAsia="zh-CN"/>
      </w:rPr>
      <w:t xml:space="preserve"> </w:t>
    </w:r>
    <w:r w:rsidR="009A7A34">
      <w:rPr>
        <w:noProof/>
        <w:lang w:eastAsia="zh-CN"/>
      </w:rPr>
      <mc:AlternateContent>
        <mc:Choice Requires="wps">
          <w:drawing>
            <wp:anchor distT="0" distB="0" distL="114300" distR="114300" simplePos="0" relativeHeight="251660288" behindDoc="0" locked="0" layoutInCell="1" allowOverlap="1" wp14:anchorId="54605289" wp14:editId="6CB7B03E">
              <wp:simplePos x="0" y="0"/>
              <wp:positionH relativeFrom="column">
                <wp:posOffset>1256030</wp:posOffset>
              </wp:positionH>
              <wp:positionV relativeFrom="page">
                <wp:posOffset>9340215</wp:posOffset>
              </wp:positionV>
              <wp:extent cx="5615940" cy="728345"/>
              <wp:effectExtent l="0" t="0" r="0" b="0"/>
              <wp:wrapNone/>
              <wp:docPr id="114434193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728345"/>
                      </a:xfrm>
                      <a:prstGeom prst="rect">
                        <a:avLst/>
                      </a:prstGeom>
                      <a:noFill/>
                      <a:ln w="9525">
                        <a:noFill/>
                        <a:miter lim="800000"/>
                        <a:headEnd/>
                        <a:tailEnd/>
                      </a:ln>
                    </wps:spPr>
                    <wps:txbx>
                      <w:txbxContent>
                        <w:p w14:paraId="4A7974CC" w14:textId="77777777" w:rsidR="00AD5DE1" w:rsidRDefault="00000000">
                          <w:pPr>
                            <w:tabs>
                              <w:tab w:val="left" w:pos="3600"/>
                            </w:tabs>
                            <w:spacing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5" w:history="1">
                            <w:r w:rsidR="00AD5DE1">
                              <w:rPr>
                                <w:rStyle w:val="ae"/>
                                <w:rFonts w:ascii="Calibri Light" w:hAnsi="Calibri Light" w:cs="Calibri Light"/>
                                <w:b/>
                                <w:color w:val="92D050"/>
                                <w:sz w:val="14"/>
                              </w:rPr>
                              <w:t>www.bioagricert.org</w:t>
                            </w:r>
                          </w:hyperlink>
                          <w:r>
                            <w:rPr>
                              <w:rStyle w:val="ae"/>
                              <w:rFonts w:ascii="Calibri Light" w:hAnsi="Calibri Light" w:cs="Calibri Light"/>
                              <w:b/>
                              <w:color w:val="92D050"/>
                              <w:sz w:val="14"/>
                            </w:rPr>
                            <w:t xml:space="preserve"> </w:t>
                          </w:r>
                          <w:r>
                            <w:rPr>
                              <w:rStyle w:val="ae"/>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30828F5A" w14:textId="77777777" w:rsidR="00AD5DE1" w:rsidRDefault="00000000">
                          <w:pPr>
                            <w:tabs>
                              <w:tab w:val="left" w:pos="4320"/>
                            </w:tabs>
                            <w:spacing w:after="0" w:line="240" w:lineRule="auto"/>
                            <w:rPr>
                              <w:rFonts w:ascii="Calibri Light" w:hAnsi="Calibri Light" w:cs="Calibri Light"/>
                              <w:sz w:val="14"/>
                              <w:lang w:val="it-IT"/>
                            </w:rPr>
                          </w:pPr>
                          <w:r>
                            <w:rPr>
                              <w:sz w:val="10"/>
                              <w:lang w:val="it-IT"/>
                            </w:rPr>
                            <w:t>soggetta a direzione e coordinamento di FoodChain ID –</w:t>
                          </w:r>
                          <w:r>
                            <w:rPr>
                              <w:sz w:val="10"/>
                              <w:lang w:val="it-IT"/>
                            </w:rPr>
                            <w:tab/>
                          </w:r>
                          <w:r>
                            <w:rPr>
                              <w:rFonts w:ascii="Calibri Light" w:hAnsi="Calibri Light" w:cs="Calibri Light"/>
                              <w:sz w:val="14"/>
                              <w:lang w:val="it-IT"/>
                            </w:rPr>
                            <w:t>504 N. 4</w:t>
                          </w:r>
                          <w:r>
                            <w:rPr>
                              <w:rFonts w:ascii="Calibri Light" w:hAnsi="Calibri Light" w:cs="Calibri Light"/>
                              <w:sz w:val="14"/>
                              <w:vertAlign w:val="superscript"/>
                              <w:lang w:val="it-IT"/>
                            </w:rPr>
                            <w:t>th</w:t>
                          </w:r>
                          <w:r>
                            <w:rPr>
                              <w:rFonts w:ascii="Calibri Light" w:hAnsi="Calibri Light" w:cs="Calibri Light"/>
                              <w:sz w:val="14"/>
                              <w:lang w:val="it-IT"/>
                            </w:rPr>
                            <w:t xml:space="preserve"> St. </w:t>
                          </w:r>
                        </w:p>
                        <w:p w14:paraId="1BC22FFC" w14:textId="77777777" w:rsidR="00AD5DE1" w:rsidRDefault="00000000">
                          <w:pPr>
                            <w:tabs>
                              <w:tab w:val="left" w:pos="4320"/>
                              <w:tab w:val="right" w:pos="864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2019</w:t>
                          </w:r>
                        </w:p>
                        <w:p w14:paraId="03B7AA8C" w14:textId="77777777" w:rsidR="00AD5DE1" w:rsidRDefault="00AD5DE1">
                          <w:pPr>
                            <w:rPr>
                              <w:sz w:val="10"/>
                            </w:rPr>
                          </w:pPr>
                        </w:p>
                        <w:p w14:paraId="381661BA" w14:textId="77777777" w:rsidR="00AD5DE1" w:rsidRDefault="00000000">
                          <w:pPr>
                            <w:tabs>
                              <w:tab w:val="left" w:pos="585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4DAFDE22" w14:textId="77777777" w:rsidR="00AD5DE1" w:rsidRDefault="00000000">
                          <w:pPr>
                            <w:tabs>
                              <w:tab w:val="left" w:pos="5850"/>
                            </w:tabs>
                            <w:ind w:left="4950"/>
                            <w:rPr>
                              <w:rFonts w:ascii="Calibri Light" w:hAnsi="Calibri Light" w:cs="Calibri Light"/>
                              <w:sz w:val="14"/>
                            </w:rPr>
                          </w:pPr>
                          <w:r>
                            <w:rPr>
                              <w:rFonts w:ascii="Calibri Light" w:hAnsi="Calibri Light" w:cs="Calibri Light"/>
                              <w:sz w:val="14"/>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605289" id="文本框 1" o:spid="_x0000_s1027" type="#_x0000_t202" style="position:absolute;margin-left:98.9pt;margin-top:735.45pt;width:442.2pt;height:5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" filled="f" stroked="f">
              <v:textbox>
                <w:txbxContent>
                  <w:p w14:paraId="4A7974CC" w14:textId="77777777" w:rsidR="00AD5DE1" w:rsidRDefault="00000000">
                    <w:pPr>
                      <w:tabs>
                        <w:tab w:val="left" w:pos="3600"/>
                      </w:tabs>
                      <w:spacing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6" w:history="1">
                      <w:r w:rsidR="00AD5DE1">
                        <w:rPr>
                          <w:rStyle w:val="ae"/>
                          <w:rFonts w:ascii="Calibri Light" w:hAnsi="Calibri Light" w:cs="Calibri Light"/>
                          <w:b/>
                          <w:color w:val="92D050"/>
                          <w:sz w:val="14"/>
                        </w:rPr>
                        <w:t>www.bioagricert.org</w:t>
                      </w:r>
                    </w:hyperlink>
                    <w:r>
                      <w:rPr>
                        <w:rStyle w:val="ae"/>
                        <w:rFonts w:ascii="Calibri Light" w:hAnsi="Calibri Light" w:cs="Calibri Light"/>
                        <w:b/>
                        <w:color w:val="92D050"/>
                        <w:sz w:val="14"/>
                      </w:rPr>
                      <w:t xml:space="preserve"> </w:t>
                    </w:r>
                    <w:r>
                      <w:rPr>
                        <w:rStyle w:val="ae"/>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30828F5A" w14:textId="77777777" w:rsidR="00AD5DE1" w:rsidRDefault="00000000">
                    <w:pPr>
                      <w:tabs>
                        <w:tab w:val="left" w:pos="4320"/>
                      </w:tabs>
                      <w:spacing w:after="0" w:line="240" w:lineRule="auto"/>
                      <w:rPr>
                        <w:rFonts w:ascii="Calibri Light" w:hAnsi="Calibri Light" w:cs="Calibri Light"/>
                        <w:sz w:val="14"/>
                        <w:lang w:val="it-IT"/>
                      </w:rPr>
                    </w:pPr>
                    <w:r>
                      <w:rPr>
                        <w:sz w:val="10"/>
                        <w:lang w:val="it-IT"/>
                      </w:rPr>
                      <w:t>soggetta a direzione e coordinamento di FoodChain ID –</w:t>
                    </w:r>
                    <w:r>
                      <w:rPr>
                        <w:sz w:val="10"/>
                        <w:lang w:val="it-IT"/>
                      </w:rPr>
                      <w:tab/>
                    </w:r>
                    <w:r>
                      <w:rPr>
                        <w:rFonts w:ascii="Calibri Light" w:hAnsi="Calibri Light" w:cs="Calibri Light"/>
                        <w:sz w:val="14"/>
                        <w:lang w:val="it-IT"/>
                      </w:rPr>
                      <w:t>504 N. 4</w:t>
                    </w:r>
                    <w:r>
                      <w:rPr>
                        <w:rFonts w:ascii="Calibri Light" w:hAnsi="Calibri Light" w:cs="Calibri Light"/>
                        <w:sz w:val="14"/>
                        <w:vertAlign w:val="superscript"/>
                        <w:lang w:val="it-IT"/>
                      </w:rPr>
                      <w:t>th</w:t>
                    </w:r>
                    <w:r>
                      <w:rPr>
                        <w:rFonts w:ascii="Calibri Light" w:hAnsi="Calibri Light" w:cs="Calibri Light"/>
                        <w:sz w:val="14"/>
                        <w:lang w:val="it-IT"/>
                      </w:rPr>
                      <w:t xml:space="preserve"> St. </w:t>
                    </w:r>
                  </w:p>
                  <w:p w14:paraId="1BC22FFC" w14:textId="77777777" w:rsidR="00AD5DE1" w:rsidRDefault="00000000">
                    <w:pPr>
                      <w:tabs>
                        <w:tab w:val="left" w:pos="4320"/>
                        <w:tab w:val="right" w:pos="864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2019</w:t>
                    </w:r>
                  </w:p>
                  <w:p w14:paraId="03B7AA8C" w14:textId="77777777" w:rsidR="00AD5DE1" w:rsidRDefault="00AD5DE1">
                    <w:pPr>
                      <w:rPr>
                        <w:sz w:val="10"/>
                      </w:rPr>
                    </w:pPr>
                  </w:p>
                  <w:p w14:paraId="381661BA" w14:textId="77777777" w:rsidR="00AD5DE1" w:rsidRDefault="00000000">
                    <w:pPr>
                      <w:tabs>
                        <w:tab w:val="left" w:pos="585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4DAFDE22" w14:textId="77777777" w:rsidR="00AD5DE1" w:rsidRDefault="00000000">
                    <w:pPr>
                      <w:tabs>
                        <w:tab w:val="left" w:pos="5850"/>
                      </w:tabs>
                      <w:ind w:left="4950"/>
                      <w:rPr>
                        <w:rFonts w:ascii="Calibri Light" w:hAnsi="Calibri Light" w:cs="Calibri Light"/>
                        <w:sz w:val="14"/>
                      </w:rPr>
                    </w:pPr>
                    <w:r>
                      <w:rPr>
                        <w:rFonts w:ascii="Calibri Light" w:hAnsi="Calibri Light" w:cs="Calibri Light"/>
                        <w:sz w:val="14"/>
                      </w:rPr>
                      <w:tab/>
                    </w:r>
                  </w:p>
                </w:txbxContent>
              </v:textbox>
              <w10:wrap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EE1E9" w14:textId="77777777" w:rsidR="007C3820" w:rsidRDefault="007C3820">
      <w:pPr>
        <w:spacing w:after="0" w:line="240" w:lineRule="auto"/>
      </w:pPr>
      <w:r>
        <w:separator/>
      </w:r>
    </w:p>
  </w:footnote>
  <w:footnote w:type="continuationSeparator" w:id="0">
    <w:p w14:paraId="0F115CAA" w14:textId="77777777" w:rsidR="007C3820" w:rsidRDefault="007C38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63F84" w14:textId="77777777" w:rsidR="00AD5DE1" w:rsidRDefault="00000000">
    <w:pPr>
      <w:tabs>
        <w:tab w:val="right" w:pos="4680"/>
        <w:tab w:val="right" w:pos="9720"/>
        <w:tab w:val="right" w:pos="14310"/>
      </w:tabs>
      <w:ind w:left="14"/>
      <w:rPr>
        <w:color w:val="070707"/>
        <w:w w:val="85"/>
        <w:lang w:eastAsia="zh-CN"/>
      </w:rPr>
    </w:pPr>
    <w:r>
      <w:rPr>
        <w:color w:val="070707"/>
        <w:w w:val="85"/>
      </w:rPr>
      <w:t xml:space="preserve">M_80/13_US Rev. 01 </w:t>
    </w:r>
    <w:r>
      <w:rPr>
        <w:color w:val="070707"/>
        <w:w w:val="85"/>
      </w:rPr>
      <w:tab/>
      <w:t xml:space="preserve">Ed. TM </w:t>
    </w:r>
    <w:r>
      <w:rPr>
        <w:color w:val="070707"/>
        <w:w w:val="85"/>
      </w:rPr>
      <w:tab/>
      <w:t xml:space="preserve">Ver. </w:t>
    </w:r>
    <w:r>
      <w:rPr>
        <w:color w:val="070707"/>
        <w:w w:val="85"/>
        <w:lang w:eastAsia="zh-CN"/>
      </w:rPr>
      <w:t xml:space="preserve">QM </w:t>
    </w:r>
    <w:r>
      <w:rPr>
        <w:color w:val="070707"/>
        <w:w w:val="85"/>
        <w:lang w:eastAsia="zh-CN"/>
      </w:rPr>
      <w:tab/>
      <w:t>Appr. CC.09/03/2024</w:t>
    </w:r>
  </w:p>
  <w:p w14:paraId="701F9559" w14:textId="19348EBF" w:rsidR="00AD5DE1" w:rsidRDefault="009A7A34" w:rsidP="003546A1">
    <w:pPr>
      <w:tabs>
        <w:tab w:val="center" w:pos="7200"/>
        <w:tab w:val="right" w:pos="10800"/>
      </w:tabs>
      <w:spacing w:after="0" w:line="240" w:lineRule="auto"/>
      <w:jc w:val="center"/>
      <w:rPr>
        <w:b/>
        <w:color w:val="070707"/>
        <w:w w:val="85"/>
        <w:sz w:val="32"/>
        <w:lang w:eastAsia="zh-CN"/>
      </w:rPr>
    </w:pPr>
    <w:r>
      <w:rPr>
        <w:noProof/>
        <w:lang w:eastAsia="zh-CN"/>
      </w:rPr>
      <w:drawing>
        <wp:anchor distT="0" distB="0" distL="114300" distR="114300" simplePos="0" relativeHeight="251658240" behindDoc="0" locked="0" layoutInCell="1" allowOverlap="1" wp14:anchorId="6AC3BD27" wp14:editId="7259E8F1">
          <wp:simplePos x="0" y="0"/>
          <wp:positionH relativeFrom="page">
            <wp:posOffset>463138</wp:posOffset>
          </wp:positionH>
          <wp:positionV relativeFrom="page">
            <wp:posOffset>777834</wp:posOffset>
          </wp:positionV>
          <wp:extent cx="1416685" cy="422910"/>
          <wp:effectExtent l="0" t="0" r="0" b="0"/>
          <wp:wrapNone/>
          <wp:docPr id="8"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6685" cy="4229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59264" behindDoc="0" locked="0" layoutInCell="1" allowOverlap="1" wp14:anchorId="723C7228" wp14:editId="592045AB">
          <wp:simplePos x="0" y="0"/>
          <wp:positionH relativeFrom="page">
            <wp:posOffset>7552690</wp:posOffset>
          </wp:positionH>
          <wp:positionV relativeFrom="page">
            <wp:posOffset>759460</wp:posOffset>
          </wp:positionV>
          <wp:extent cx="2063115" cy="512445"/>
          <wp:effectExtent l="0" t="0" r="0" b="1905"/>
          <wp:wrapNone/>
          <wp:docPr id="7"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
                    <a:extLst>
                      <a:ext uri="{28A0092B-C50C-407E-A947-70E740481C1C}">
                        <a14:useLocalDpi xmlns:a14="http://schemas.microsoft.com/office/drawing/2010/main" val="0"/>
                      </a:ext>
                    </a:extLst>
                  </a:blip>
                  <a:srcRect l="11917" t="23410" r="9531" b="26717"/>
                  <a:stretch>
                    <a:fillRect/>
                  </a:stretch>
                </pic:blipFill>
                <pic:spPr bwMode="auto">
                  <a:xfrm>
                    <a:off x="0" y="0"/>
                    <a:ext cx="2063115"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
        <w:color w:val="070707"/>
        <w:w w:val="85"/>
        <w:sz w:val="32"/>
        <w:lang w:eastAsia="zh-CN"/>
      </w:rPr>
      <w:t>美国农业部</w:t>
    </w:r>
    <w:r>
      <w:rPr>
        <w:rFonts w:hint="eastAsia"/>
        <w:b/>
        <w:color w:val="070707"/>
        <w:w w:val="85"/>
        <w:sz w:val="32"/>
        <w:lang w:eastAsia="zh-CN"/>
      </w:rPr>
      <w:t>NOP</w:t>
    </w:r>
    <w:r>
      <w:rPr>
        <w:rFonts w:hint="eastAsia"/>
        <w:b/>
        <w:color w:val="070707"/>
        <w:w w:val="85"/>
        <w:sz w:val="32"/>
        <w:lang w:eastAsia="zh-CN"/>
      </w:rPr>
      <w:t>有机认证</w:t>
    </w:r>
  </w:p>
  <w:p w14:paraId="06B174D7" w14:textId="2F330FC5" w:rsidR="00AD5DE1" w:rsidRDefault="003546A1" w:rsidP="003546A1">
    <w:pPr>
      <w:tabs>
        <w:tab w:val="center" w:pos="7200"/>
        <w:tab w:val="right" w:pos="10800"/>
      </w:tabs>
      <w:spacing w:after="0" w:line="240" w:lineRule="auto"/>
      <w:ind w:left="14"/>
      <w:jc w:val="center"/>
      <w:rPr>
        <w:b/>
        <w:color w:val="070707"/>
        <w:w w:val="85"/>
        <w:sz w:val="32"/>
        <w:lang w:eastAsia="zh-CN"/>
      </w:rPr>
    </w:pPr>
    <w:r>
      <w:rPr>
        <w:rFonts w:hint="eastAsia"/>
        <w:b/>
        <w:color w:val="070707"/>
        <w:w w:val="85"/>
        <w:sz w:val="32"/>
        <w:lang w:eastAsia="zh-CN"/>
      </w:rPr>
      <w:t>记录保持、可追溯性和标识（</w:t>
    </w:r>
    <w:r>
      <w:rPr>
        <w:rFonts w:hint="eastAsia"/>
        <w:b/>
        <w:color w:val="070707"/>
        <w:w w:val="85"/>
        <w:sz w:val="32"/>
        <w:lang w:eastAsia="zh-CN"/>
      </w:rPr>
      <w:t>OSP</w:t>
    </w:r>
    <w:r>
      <w:rPr>
        <w:rFonts w:hint="eastAsia"/>
        <w:b/>
        <w:color w:val="070707"/>
        <w:w w:val="85"/>
        <w:sz w:val="32"/>
        <w:lang w:eastAsia="zh-CN"/>
      </w:rPr>
      <w:t>）</w:t>
    </w:r>
  </w:p>
  <w:p w14:paraId="60DC192C" w14:textId="77777777" w:rsidR="00AD5DE1" w:rsidRDefault="00000000" w:rsidP="003546A1">
    <w:pPr>
      <w:tabs>
        <w:tab w:val="center" w:pos="7200"/>
        <w:tab w:val="right" w:pos="10800"/>
      </w:tabs>
      <w:spacing w:after="0" w:line="240" w:lineRule="auto"/>
      <w:ind w:left="14"/>
      <w:jc w:val="center"/>
      <w:rPr>
        <w:color w:val="070707"/>
        <w:w w:val="85"/>
      </w:rPr>
    </w:pPr>
    <w:r>
      <w:rPr>
        <w:b/>
        <w:color w:val="070707"/>
        <w:w w:val="85"/>
        <w:sz w:val="32"/>
      </w:rPr>
      <w:t>Record Keeping, Audit Trail, and Labeling (OSP)</w:t>
    </w:r>
  </w:p>
  <w:p w14:paraId="76BE883E" w14:textId="461D89FC" w:rsidR="00AD5DE1" w:rsidRDefault="00000000" w:rsidP="003546A1">
    <w:pPr>
      <w:tabs>
        <w:tab w:val="center" w:pos="7200"/>
        <w:tab w:val="right" w:pos="10800"/>
      </w:tabs>
      <w:spacing w:after="0" w:line="240" w:lineRule="auto"/>
      <w:jc w:val="center"/>
      <w:rPr>
        <w:color w:val="070707"/>
        <w:w w:val="85"/>
      </w:rPr>
    </w:pPr>
    <w:r>
      <w:rPr>
        <w:b/>
        <w:color w:val="070707"/>
        <w:w w:val="90"/>
        <w:sz w:val="28"/>
      </w:rPr>
      <w:t>USDA</w:t>
    </w:r>
    <w:r>
      <w:rPr>
        <w:b/>
        <w:color w:val="070707"/>
        <w:spacing w:val="19"/>
        <w:w w:val="90"/>
        <w:sz w:val="28"/>
      </w:rPr>
      <w:t xml:space="preserve"> </w:t>
    </w:r>
    <w:r>
      <w:rPr>
        <w:b/>
        <w:color w:val="070707"/>
        <w:w w:val="90"/>
        <w:sz w:val="28"/>
      </w:rPr>
      <w:t>National</w:t>
    </w:r>
    <w:r>
      <w:rPr>
        <w:b/>
        <w:color w:val="070707"/>
        <w:spacing w:val="17"/>
        <w:w w:val="90"/>
        <w:sz w:val="28"/>
      </w:rPr>
      <w:t xml:space="preserve"> </w:t>
    </w:r>
    <w:r>
      <w:rPr>
        <w:b/>
        <w:color w:val="070707"/>
        <w:w w:val="90"/>
        <w:sz w:val="28"/>
      </w:rPr>
      <w:t>Organic</w:t>
    </w:r>
    <w:r>
      <w:rPr>
        <w:b/>
        <w:color w:val="070707"/>
        <w:spacing w:val="32"/>
        <w:w w:val="90"/>
        <w:sz w:val="28"/>
      </w:rPr>
      <w:t xml:space="preserve"> </w:t>
    </w:r>
    <w:r>
      <w:rPr>
        <w:b/>
        <w:color w:val="070707"/>
        <w:w w:val="90"/>
        <w:sz w:val="28"/>
      </w:rPr>
      <w:t>Program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hyphenationZone w:val="283"/>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k1MmVmY2QyMmY3NzZmODU2ZTlhOWY0NzliNWI3YTMifQ=="/>
  </w:docVars>
  <w:rsids>
    <w:rsidRoot w:val="000A7D0A"/>
    <w:rsid w:val="00023F4E"/>
    <w:rsid w:val="000A7D0A"/>
    <w:rsid w:val="000E558C"/>
    <w:rsid w:val="00127BFC"/>
    <w:rsid w:val="00154537"/>
    <w:rsid w:val="001B20D7"/>
    <w:rsid w:val="002016BF"/>
    <w:rsid w:val="00236870"/>
    <w:rsid w:val="0025218D"/>
    <w:rsid w:val="002628CA"/>
    <w:rsid w:val="002E21BB"/>
    <w:rsid w:val="002F1415"/>
    <w:rsid w:val="003546A1"/>
    <w:rsid w:val="00395548"/>
    <w:rsid w:val="00441211"/>
    <w:rsid w:val="00460BC9"/>
    <w:rsid w:val="00493F1C"/>
    <w:rsid w:val="004C5B8A"/>
    <w:rsid w:val="0051638F"/>
    <w:rsid w:val="0052121F"/>
    <w:rsid w:val="00576379"/>
    <w:rsid w:val="00582938"/>
    <w:rsid w:val="005A6613"/>
    <w:rsid w:val="00647CC2"/>
    <w:rsid w:val="00681767"/>
    <w:rsid w:val="007C3008"/>
    <w:rsid w:val="007C3820"/>
    <w:rsid w:val="0080725D"/>
    <w:rsid w:val="00872C9D"/>
    <w:rsid w:val="00890CAD"/>
    <w:rsid w:val="008A018B"/>
    <w:rsid w:val="008A6F3A"/>
    <w:rsid w:val="008D15AD"/>
    <w:rsid w:val="008D6F9C"/>
    <w:rsid w:val="008E29AF"/>
    <w:rsid w:val="009542AE"/>
    <w:rsid w:val="009859F2"/>
    <w:rsid w:val="009A7A34"/>
    <w:rsid w:val="00A01865"/>
    <w:rsid w:val="00A03254"/>
    <w:rsid w:val="00A2751C"/>
    <w:rsid w:val="00AA2B62"/>
    <w:rsid w:val="00AD5DE1"/>
    <w:rsid w:val="00B04776"/>
    <w:rsid w:val="00B1704B"/>
    <w:rsid w:val="00B3372D"/>
    <w:rsid w:val="00B63E36"/>
    <w:rsid w:val="00BA5D22"/>
    <w:rsid w:val="00BC44B6"/>
    <w:rsid w:val="00C84589"/>
    <w:rsid w:val="00C87376"/>
    <w:rsid w:val="00C877E2"/>
    <w:rsid w:val="00CE4DF7"/>
    <w:rsid w:val="00D23CB7"/>
    <w:rsid w:val="00D81B0F"/>
    <w:rsid w:val="00DB1208"/>
    <w:rsid w:val="00DC788D"/>
    <w:rsid w:val="00DE1DC1"/>
    <w:rsid w:val="00DF0C92"/>
    <w:rsid w:val="00DF304B"/>
    <w:rsid w:val="00E65CD3"/>
    <w:rsid w:val="00E818AF"/>
    <w:rsid w:val="00F67408"/>
    <w:rsid w:val="00FA4469"/>
    <w:rsid w:val="00FC0E6A"/>
    <w:rsid w:val="00FD2EC3"/>
    <w:rsid w:val="0D6966C7"/>
    <w:rsid w:val="21674D4B"/>
    <w:rsid w:val="227C5462"/>
    <w:rsid w:val="244B0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F3305BC"/>
  <w15:chartTrackingRefBased/>
  <w15:docId w15:val="{BF159B60-162E-4366-A240-E6AA835DD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Calibri Light" w:eastAsia="Times New Roman"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Calibri Light" w:eastAsia="Times New Roman" w:hAnsi="Calibri Light" w:cs="Times New Roman"/>
      <w:color w:val="2F5496"/>
      <w:sz w:val="32"/>
      <w:szCs w:val="32"/>
    </w:rPr>
  </w:style>
  <w:style w:type="paragraph" w:styleId="a3">
    <w:name w:val="annotation text"/>
    <w:basedOn w:val="a"/>
    <w:link w:val="a4"/>
    <w:uiPriority w:val="99"/>
    <w:unhideWhenUsed/>
    <w:pPr>
      <w:spacing w:line="240" w:lineRule="auto"/>
    </w:pPr>
    <w:rPr>
      <w:sz w:val="20"/>
      <w:szCs w:val="20"/>
    </w:rPr>
  </w:style>
  <w:style w:type="character" w:customStyle="1" w:styleId="a4">
    <w:name w:val="批注文字 字符"/>
    <w:link w:val="a3"/>
    <w:uiPriority w:val="99"/>
    <w:semiHidden/>
    <w:rPr>
      <w:sz w:val="20"/>
      <w:szCs w:val="20"/>
    </w:rPr>
  </w:style>
  <w:style w:type="paragraph" w:styleId="a5">
    <w:name w:val="Balloon Text"/>
    <w:basedOn w:val="a"/>
    <w:link w:val="a6"/>
    <w:uiPriority w:val="99"/>
    <w:unhideWhenUsed/>
    <w:pPr>
      <w:spacing w:after="0" w:line="240" w:lineRule="auto"/>
    </w:pPr>
    <w:rPr>
      <w:rFonts w:ascii="Segoe UI" w:hAnsi="Segoe UI" w:cs="Segoe UI"/>
      <w:sz w:val="18"/>
      <w:szCs w:val="18"/>
    </w:rPr>
  </w:style>
  <w:style w:type="character" w:customStyle="1" w:styleId="a6">
    <w:name w:val="批注框文本 字符"/>
    <w:link w:val="a5"/>
    <w:uiPriority w:val="99"/>
    <w:semiHidden/>
    <w:rPr>
      <w:rFonts w:ascii="Segoe UI" w:hAnsi="Segoe UI" w:cs="Segoe UI"/>
      <w:sz w:val="18"/>
      <w:szCs w:val="18"/>
    </w:rPr>
  </w:style>
  <w:style w:type="paragraph" w:styleId="a7">
    <w:name w:val="footer"/>
    <w:basedOn w:val="a"/>
    <w:link w:val="a8"/>
    <w:uiPriority w:val="99"/>
    <w:unhideWhenUsed/>
    <w:pPr>
      <w:tabs>
        <w:tab w:val="center" w:pos="4680"/>
        <w:tab w:val="right" w:pos="9360"/>
      </w:tabs>
      <w:spacing w:after="0" w:line="240" w:lineRule="auto"/>
    </w:pPr>
  </w:style>
  <w:style w:type="character" w:customStyle="1" w:styleId="a8">
    <w:name w:val="页脚 字符"/>
    <w:basedOn w:val="a0"/>
    <w:link w:val="a7"/>
    <w:uiPriority w:val="99"/>
  </w:style>
  <w:style w:type="paragraph" w:styleId="a9">
    <w:name w:val="header"/>
    <w:basedOn w:val="a"/>
    <w:link w:val="aa"/>
    <w:uiPriority w:val="99"/>
    <w:unhideWhenUsed/>
    <w:pPr>
      <w:tabs>
        <w:tab w:val="center" w:pos="4680"/>
        <w:tab w:val="right" w:pos="9360"/>
      </w:tabs>
      <w:spacing w:after="0" w:line="240" w:lineRule="auto"/>
    </w:pPr>
  </w:style>
  <w:style w:type="character" w:customStyle="1" w:styleId="aa">
    <w:name w:val="页眉 字符"/>
    <w:basedOn w:val="a0"/>
    <w:link w:val="a9"/>
    <w:uiPriority w:val="99"/>
  </w:style>
  <w:style w:type="paragraph" w:styleId="ab">
    <w:name w:val="annotation subject"/>
    <w:basedOn w:val="a3"/>
    <w:next w:val="a3"/>
    <w:link w:val="ac"/>
    <w:uiPriority w:val="99"/>
    <w:unhideWhenUsed/>
    <w:rPr>
      <w:b/>
      <w:bCs/>
    </w:rPr>
  </w:style>
  <w:style w:type="character" w:customStyle="1" w:styleId="ac">
    <w:name w:val="批注主题 字符"/>
    <w:link w:val="ab"/>
    <w:uiPriority w:val="99"/>
    <w:semiHidden/>
    <w:rPr>
      <w:b/>
      <w:bCs/>
      <w:sz w:val="20"/>
      <w:szCs w:val="20"/>
    </w:rPr>
  </w:style>
  <w:style w:type="table" w:styleId="ad">
    <w:name w:val="Table Grid"/>
    <w:basedOn w:val="a1"/>
    <w:uiPriority w:val="59"/>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unhideWhenUsed/>
    <w:rPr>
      <w:color w:val="0563C1"/>
      <w:u w:val="single"/>
    </w:rPr>
  </w:style>
  <w:style w:type="character" w:styleId="af">
    <w:name w:val="annotation reference"/>
    <w:uiPriority w:val="99"/>
    <w:unhideWhenUsed/>
    <w:rPr>
      <w:sz w:val="16"/>
      <w:szCs w:val="16"/>
    </w:rPr>
  </w:style>
  <w:style w:type="character" w:customStyle="1" w:styleId="FillableFormat">
    <w:name w:val="FillableFormat"/>
    <w:uiPriority w:val="1"/>
    <w:qFormat/>
    <w:rPr>
      <w:rFonts w:ascii="Calibri" w:hAnsi="Calibri"/>
      <w:sz w:val="22"/>
    </w:rPr>
  </w:style>
  <w:style w:type="paragraph" w:customStyle="1" w:styleId="SchemeTitles">
    <w:name w:val="SchemeTitles"/>
    <w:basedOn w:val="a"/>
    <w:link w:val="SchemeTitlesChar"/>
    <w:qFormat/>
    <w:pPr>
      <w:spacing w:before="100" w:after="0" w:line="240" w:lineRule="auto"/>
      <w:ind w:left="360" w:right="315"/>
    </w:pPr>
    <w:rPr>
      <w:bCs/>
      <w:color w:val="A5A5A5"/>
      <w:sz w:val="24"/>
    </w:rPr>
  </w:style>
  <w:style w:type="character" w:customStyle="1" w:styleId="SchemeTitlesChar">
    <w:name w:val="SchemeTitles Char"/>
    <w:link w:val="SchemeTitles"/>
    <w:rPr>
      <w:bCs/>
      <w:color w:val="A5A5A5"/>
      <w:sz w:val="24"/>
    </w:rPr>
  </w:style>
  <w:style w:type="paragraph" w:customStyle="1" w:styleId="BodyText">
    <w:name w:val="BodyText"/>
    <w:basedOn w:val="a"/>
    <w:link w:val="BodyTextChar"/>
    <w:qFormat/>
    <w:pPr>
      <w:spacing w:after="0" w:line="240" w:lineRule="auto"/>
    </w:pPr>
  </w:style>
  <w:style w:type="character" w:customStyle="1" w:styleId="BodyTextChar">
    <w:name w:val="BodyText Char"/>
    <w:basedOn w:val="a0"/>
    <w:link w:val="BodyText"/>
  </w:style>
  <w:style w:type="paragraph" w:customStyle="1" w:styleId="MultipleChoice9pt">
    <w:name w:val="MultipleChoice9pt"/>
    <w:basedOn w:val="a"/>
    <w:qFormat/>
    <w:pPr>
      <w:spacing w:after="0" w:line="240" w:lineRule="auto"/>
      <w:ind w:left="-113"/>
    </w:pPr>
    <w:rPr>
      <w:sz w:val="18"/>
    </w:rPr>
  </w:style>
  <w:style w:type="character" w:customStyle="1" w:styleId="9pt">
    <w:name w:val="9pt"/>
    <w:uiPriority w:val="1"/>
    <w:qFormat/>
    <w:rPr>
      <w:rFonts w:ascii="Calibri" w:hAnsi="Calibri"/>
      <w:sz w:val="18"/>
    </w:rPr>
  </w:style>
  <w:style w:type="paragraph" w:customStyle="1" w:styleId="Heading">
    <w:name w:val="Heading"/>
    <w:basedOn w:val="a"/>
    <w:qFormat/>
    <w:pPr>
      <w:spacing w:before="240" w:after="100"/>
    </w:pPr>
    <w:rPr>
      <w:b/>
    </w:rPr>
  </w:style>
  <w:style w:type="paragraph" w:customStyle="1" w:styleId="9ptBOLD">
    <w:name w:val="9ptBOLD"/>
    <w:basedOn w:val="1"/>
    <w:qFormat/>
    <w:pPr>
      <w:keepNext w:val="0"/>
      <w:keepLines w:val="0"/>
      <w:widowControl w:val="0"/>
      <w:tabs>
        <w:tab w:val="left" w:pos="11547"/>
      </w:tabs>
      <w:spacing w:before="60" w:line="360" w:lineRule="auto"/>
      <w:ind w:right="-108"/>
      <w:jc w:val="center"/>
    </w:pPr>
    <w:rPr>
      <w:rFonts w:ascii="Arial" w:eastAsia="Arial" w:hAnsi="Arial"/>
      <w:b/>
      <w:color w:val="auto"/>
      <w:sz w:val="18"/>
      <w:szCs w:val="18"/>
    </w:rPr>
  </w:style>
  <w:style w:type="character" w:customStyle="1" w:styleId="BodyBold">
    <w:name w:val="BodyBold"/>
    <w:uiPriority w:val="1"/>
    <w:qFormat/>
    <w:rPr>
      <w:rFonts w:ascii="Calibri" w:hAnsi="Calibri"/>
      <w:b/>
      <w:sz w:val="22"/>
      <w:szCs w:val="22"/>
    </w:rPr>
  </w:style>
  <w:style w:type="paragraph" w:customStyle="1" w:styleId="5pt3ptSpacing">
    <w:name w:val="5pt3ptSpacing"/>
    <w:basedOn w:val="a"/>
    <w:qFormat/>
    <w:pPr>
      <w:spacing w:before="100" w:after="60" w:line="240" w:lineRule="auto"/>
    </w:pPr>
  </w:style>
  <w:style w:type="paragraph" w:customStyle="1" w:styleId="0pt5ptSpaceAFTER">
    <w:name w:val="0pt5ptSpaceAFTER"/>
    <w:basedOn w:val="a"/>
    <w:qFormat/>
    <w:pPr>
      <w:spacing w:after="100" w:line="240" w:lineRule="auto"/>
    </w:pPr>
  </w:style>
  <w:style w:type="paragraph" w:customStyle="1" w:styleId="5pt0ptSpaceBEFORE">
    <w:name w:val="5pt0ptSpaceBEFORE"/>
    <w:basedOn w:val="BodyText"/>
    <w:qFormat/>
    <w:pPr>
      <w:spacing w:before="100"/>
    </w:pPr>
  </w:style>
  <w:style w:type="paragraph" w:customStyle="1" w:styleId="IFYES">
    <w:name w:val="IFYES"/>
    <w:basedOn w:val="BodyText"/>
    <w:qFormat/>
    <w:pPr>
      <w:ind w:left="251"/>
    </w:pPr>
    <w:rPr>
      <w:b/>
    </w:rPr>
  </w:style>
  <w:style w:type="paragraph" w:customStyle="1" w:styleId="Spacing">
    <w:name w:val="Spacing"/>
    <w:basedOn w:val="BodyText"/>
    <w:qFormat/>
    <w:pPr>
      <w:spacing w:after="100"/>
    </w:pPr>
  </w:style>
  <w:style w:type="character" w:customStyle="1" w:styleId="Fillable11pt">
    <w:name w:val="Fillable11pt"/>
    <w:uiPriority w:val="1"/>
    <w:qFormat/>
    <w:locked/>
    <w:rPr>
      <w:rFonts w:ascii="Calibri" w:hAnsi="Calibri"/>
      <w:i w:val="0"/>
      <w:vanish/>
      <w:color w:val="7F7F7F"/>
    </w:rPr>
  </w:style>
  <w:style w:type="paragraph" w:customStyle="1" w:styleId="Italic9pt">
    <w:name w:val="Italic9pt"/>
    <w:basedOn w:val="a"/>
    <w:qFormat/>
    <w:pPr>
      <w:spacing w:after="0" w:line="240" w:lineRule="auto"/>
    </w:pPr>
    <w:rPr>
      <w:rFonts w:ascii="Calibri Light" w:eastAsia="Times New Roman" w:hAnsi="Calibri Light" w:cs="Calibri Light"/>
      <w:i/>
      <w:sz w:val="18"/>
      <w:szCs w:val="24"/>
    </w:rPr>
  </w:style>
  <w:style w:type="character" w:styleId="af0">
    <w:name w:val="Placeholder Text"/>
    <w:uiPriority w:val="99"/>
    <w:semiHidden/>
    <w:rPr>
      <w:color w:val="808080"/>
    </w:rPr>
  </w:style>
  <w:style w:type="paragraph" w:styleId="af1">
    <w:name w:val="Revision"/>
    <w:uiPriority w:val="99"/>
    <w:semiHidden/>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bioagricert.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pps.ams.usda.gov/integrity/"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bioagricert.org" TargetMode="External"/><Relationship Id="rId1" Type="http://schemas.openxmlformats.org/officeDocument/2006/relationships/hyperlink" Target="http://www.bioagricert.org" TargetMode="External"/><Relationship Id="rId6" Type="http://schemas.openxmlformats.org/officeDocument/2006/relationships/hyperlink" Target="http://www.bioagricert.org" TargetMode="External"/><Relationship Id="rId5" Type="http://schemas.openxmlformats.org/officeDocument/2006/relationships/hyperlink" Target="http://www.bioagricert.org" TargetMode="External"/><Relationship Id="rId4"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879</Words>
  <Characters>5012</Characters>
  <Application>Microsoft Office Word</Application>
  <DocSecurity>0</DocSecurity>
  <Lines>41</Lines>
  <Paragraphs>11</Paragraphs>
  <ScaleCrop>false</ScaleCrop>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Johnston</dc:creator>
  <cp:keywords/>
  <dc:description/>
  <cp:lastModifiedBy>Yin Zhang</cp:lastModifiedBy>
  <cp:revision>6</cp:revision>
  <cp:lastPrinted>2024-03-11T23:28:00Z</cp:lastPrinted>
  <dcterms:created xsi:type="dcterms:W3CDTF">2024-05-09T08:02:00Z</dcterms:created>
  <dcterms:modified xsi:type="dcterms:W3CDTF">2024-12-20T09:47:00Z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7ECBF2F0FC594D82BD5CB3ECF73159E7_12</vt:lpwstr>
  </property>
</Properties>
</file>